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II</w:t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dt>
      <w:sdtPr>
        <w15:appearance w15:val="boundingBox"/>
        <w:lock w:val="contentLocked"/>
        <w:tag w:val="goog_rdk_0"/>
        <w:rPr/>
      </w:sdtPr>
      <w:sdtContent>
        <w:tbl>
          <w:tblPr>
            <w:tblStyle w:val="1_3"/>
            <w:tblW w:w="9029" w:type="dxa"/>
            <w:jc w:val="center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>
            <w:trPr>
              <w:cantSplit w:val="false"/>
            </w:trPr>
            <w:tc>
              <w:tcPr>
                <w:shd w:val="clear" w:color="ffffff" w:fill="cccccc"/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line="240" w:lineRule="auto"/>
                  <w:ind w:right="34" w:firstLine="0" w:left="186"/>
                  <w:jc w:val="center"/>
                  <w:rPr>
                    <w:rFonts w:ascii="Calibri" w:hAnsi="Calibri" w:eastAsia="Calibri" w:cs="Calibri"/>
                    <w:b/>
                    <w:sz w:val="28"/>
                    <w:szCs w:val="28"/>
                  </w:rPr>
                </w:pPr>
                <w:r>
                  <w:rPr>
                    <w:rFonts w:ascii="Calibri" w:hAnsi="Calibri" w:eastAsia="Calibri" w:cs="Calibri"/>
                    <w:b/>
                    <w:sz w:val="28"/>
                    <w:szCs w:val="28"/>
                    <w:rtl w:val="0"/>
                  </w:rPr>
                  <w:t xml:space="preserve">FORMULÁRIO PARA A INTERPOSIÇÃO DE RECURSO CONTRA O RESULTADO PRELIMINAR DA ELEIÇÃO PARA REPRESENTAÇÃO DISCENTE DE GRADUAÇÃO NA CONGREGAÇÃO DA FCS</w:t>
                </w:r>
                <w:r>
                  <w:rPr>
                    <w:rFonts w:ascii="Calibri" w:hAnsi="Calibri" w:eastAsia="Calibri" w:cs="Calibri"/>
                    <w:b/>
                    <w:sz w:val="28"/>
                    <w:szCs w:val="28"/>
                  </w:rPr>
                </w:r>
                <w:r>
                  <w:rPr>
                    <w:rFonts w:ascii="Calibri" w:hAnsi="Calibri" w:eastAsia="Calibri" w:cs="Calibri"/>
                    <w:b/>
                    <w:sz w:val="28"/>
                    <w:szCs w:val="28"/>
                  </w:rPr>
                </w:r>
              </w:p>
            </w:tc>
          </w:tr>
        </w:tbl>
      </w:sdtContent>
    </w:sdt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sdt>
      <w:sdtPr>
        <w15:appearance w15:val="boundingBox"/>
        <w:lock w:val="contentLocked"/>
        <w:tag w:val="goog_rdk_1"/>
        <w:rPr/>
      </w:sdtPr>
      <w:sdtContent>
        <w:tbl>
          <w:tblPr>
            <w:tblStyle w:val="1_4"/>
            <w:tblW w:w="8904" w:type="dxa"/>
            <w:tblInd w:w="6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965"/>
            <w:gridCol w:w="3939"/>
          </w:tblGrid>
          <w:tr>
            <w:trPr>
              <w:cantSplit w:val="false"/>
            </w:trPr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Matrícula: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Telefone: (   )         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  <w:tr>
            <w:trPr>
              <w:cantSplit w:val="false"/>
              <w:trHeight w:val="440"/>
            </w:trPr>
            <w:tc>
              <w:tcPr>
                <w:gridSpan w:val="2"/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E-mail institucional: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</w:tbl>
      </w:sdtContent>
    </w:sdt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Justificativa: ________________________________________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Assinatura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sdt>
      <w:sdtPr>
        <w15:appearance w15:val="boundingBox"/>
        <w:id w:val="-2076269944"/>
        <w:lock w:val="contentLocked"/>
        <w:tag w:val="goog_rdk_2"/>
        <w:rPr/>
      </w:sdtPr>
      <w:sdtContent>
        <w:tbl>
          <w:tblPr>
            <w:tblStyle w:val="1001"/>
            <w:tblW w:w="9029" w:type="dxa"/>
            <w:jc w:val="center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>
            <w:trPr>
              <w:cantSplit w:val="false"/>
            </w:trPr>
            <w:tc>
              <w:tcPr>
                <w:shd w:val="clear" w:color="ffffff" w:fill="cccccc"/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line="240" w:lineRule="auto"/>
                  <w:ind/>
                  <w:jc w:val="center"/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  <w:rtl w:val="0"/>
                  </w:rPr>
                  <w:t xml:space="preserve">PARECER COMISSÃO ESCRUTINADORA</w:t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</w:p>
            </w:tc>
          </w:tr>
        </w:tbl>
      </w:sdtContent>
    </w:sdt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1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7"/>
    <w:basedOn w:val="953"/>
    <w:next w:val="953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3"/>
    <w:next w:val="953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3"/>
    <w:next w:val="953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>
    <w:name w:val="Heading 1 Char"/>
    <w:basedOn w:val="960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60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60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60"/>
    <w:link w:val="9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60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60"/>
    <w:link w:val="9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60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60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60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Title Char"/>
    <w:basedOn w:val="960"/>
    <w:link w:val="9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Subtitle Char"/>
    <w:basedOn w:val="960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3">
    <w:name w:val="Quote"/>
    <w:basedOn w:val="953"/>
    <w:next w:val="953"/>
    <w:link w:val="9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4">
    <w:name w:val="Quote Char"/>
    <w:basedOn w:val="960"/>
    <w:link w:val="9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53"/>
    <w:next w:val="953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960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5">
    <w:name w:val="Header Char"/>
    <w:basedOn w:val="960"/>
    <w:link w:val="979"/>
    <w:uiPriority w:val="99"/>
    <w:pPr>
      <w:pBdr/>
      <w:spacing/>
      <w:ind/>
    </w:pPr>
  </w:style>
  <w:style w:type="character" w:styleId="926">
    <w:name w:val="Footer Char"/>
    <w:basedOn w:val="960"/>
    <w:link w:val="981"/>
    <w:uiPriority w:val="99"/>
    <w:pPr>
      <w:pBdr/>
      <w:spacing/>
      <w:ind/>
    </w:pPr>
  </w:style>
  <w:style w:type="paragraph" w:styleId="927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8">
    <w:name w:val="footnote text"/>
    <w:basedOn w:val="953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Footnote Text Char"/>
    <w:basedOn w:val="960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53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Endnote Text Char"/>
    <w:basedOn w:val="960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34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5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36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37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38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39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0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1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2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43">
    <w:name w:val="toc 9"/>
    <w:basedOn w:val="953"/>
    <w:next w:val="953"/>
    <w:uiPriority w:val="39"/>
    <w:unhideWhenUsed/>
    <w:pPr>
      <w:pBdr/>
      <w:spacing w:after="100"/>
      <w:ind w:left="1760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46">
    <w:name w:val="Heading 1"/>
    <w:basedOn w:val="953"/>
    <w:next w:val="953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53"/>
    <w:next w:val="953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8">
    <w:name w:val="Heading 3"/>
    <w:basedOn w:val="953"/>
    <w:next w:val="953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9">
    <w:name w:val="Heading 4"/>
    <w:basedOn w:val="953"/>
    <w:next w:val="953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53"/>
    <w:next w:val="953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1">
    <w:name w:val="Heading 6"/>
    <w:basedOn w:val="953"/>
    <w:next w:val="953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2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3" w:default="1">
    <w:name w:val="Normal"/>
    <w:pPr>
      <w:pBdr/>
      <w:spacing/>
      <w:ind/>
    </w:pPr>
  </w:style>
  <w:style w:type="paragraph" w:styleId="954">
    <w:name w:val="Heading 1"/>
    <w:basedOn w:val="953"/>
    <w:next w:val="953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5">
    <w:name w:val="Heading 2"/>
    <w:basedOn w:val="953"/>
    <w:next w:val="953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6">
    <w:name w:val="Heading 3"/>
    <w:basedOn w:val="953"/>
    <w:next w:val="953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7">
    <w:name w:val="Heading 4"/>
    <w:basedOn w:val="953"/>
    <w:next w:val="953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8">
    <w:name w:val="Heading 5"/>
    <w:basedOn w:val="953"/>
    <w:next w:val="953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9">
    <w:name w:val="Heading 6"/>
    <w:basedOn w:val="953"/>
    <w:next w:val="953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7" w:customStyle="1">
    <w:name w:val="StGen0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1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2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3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7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StGen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77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8">
    <w:name w:val="Table Grid"/>
    <w:basedOn w:val="961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er"/>
    <w:basedOn w:val="953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Cabeçalho Char"/>
    <w:basedOn w:val="960"/>
    <w:link w:val="979"/>
    <w:uiPriority w:val="99"/>
    <w:pPr>
      <w:pBdr/>
      <w:spacing/>
      <w:ind/>
    </w:pPr>
  </w:style>
  <w:style w:type="paragraph" w:styleId="981">
    <w:name w:val="Footer"/>
    <w:basedOn w:val="953"/>
    <w:link w:val="98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2" w:customStyle="1">
    <w:name w:val="Rodapé Char"/>
    <w:basedOn w:val="960"/>
    <w:link w:val="981"/>
    <w:uiPriority w:val="99"/>
    <w:pPr>
      <w:pBdr/>
      <w:spacing/>
      <w:ind/>
    </w:pPr>
  </w:style>
  <w:style w:type="table" w:styleId="983" w:customStyle="1">
    <w:name w:val="StGen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1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2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3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7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1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StGen2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Balloon Text"/>
    <w:basedOn w:val="953"/>
    <w:link w:val="996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Texto de balão Char"/>
    <w:basedOn w:val="960"/>
    <w:link w:val="9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7">
    <w:name w:val="StGen24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9">
    <w:name w:val="StGen25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StGen27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3" w:customStyle="1">
    <w:name w:val="StGen45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4" w:customStyle="1">
    <w:name w:val="StGen46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3</cp:revision>
  <dcterms:created xsi:type="dcterms:W3CDTF">2021-06-08T12:56:00Z</dcterms:created>
  <dcterms:modified xsi:type="dcterms:W3CDTF">2026-01-16T17:16:40Z</dcterms:modified>
</cp:coreProperties>
</file>