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9"/>
        <w:ind w:left="284" w:right="29" w:firstLine="0"/>
        <w:jc w:val="center"/>
        <w:rPr>
          <w:b/>
          <w:sz w:val="28"/>
        </w:rPr>
      </w:pPr>
      <w:r>
        <w:rPr>
          <w:b/>
          <w:color w:val="FF0000"/>
          <w:sz w:val="28"/>
        </w:rPr>
        <w:t>ANEXO</w:t>
      </w:r>
      <w:r>
        <w:rPr>
          <w:b/>
          <w:color w:val="FF0000"/>
          <w:spacing w:val="-4"/>
          <w:sz w:val="28"/>
        </w:rPr>
        <w:t> </w:t>
      </w:r>
      <w:r>
        <w:rPr>
          <w:b/>
          <w:color w:val="FF0000"/>
          <w:spacing w:val="-5"/>
          <w:sz w:val="28"/>
        </w:rPr>
        <w:t>VI</w:t>
      </w:r>
    </w:p>
    <w:p>
      <w:pPr>
        <w:spacing w:before="291"/>
        <w:ind w:left="255" w:right="284" w:firstLine="0"/>
        <w:jc w:val="center"/>
        <w:rPr>
          <w:b/>
          <w:sz w:val="28"/>
        </w:rPr>
      </w:pPr>
      <w:r>
        <w:rPr>
          <w:b/>
          <w:sz w:val="28"/>
        </w:rPr>
        <w:t>MINUTA</w:t>
      </w:r>
      <w:r>
        <w:rPr>
          <w:b/>
          <w:spacing w:val="-12"/>
          <w:sz w:val="28"/>
        </w:rPr>
        <w:t> </w:t>
      </w:r>
      <w:r>
        <w:rPr>
          <w:b/>
          <w:sz w:val="28"/>
        </w:rPr>
        <w:t>DE</w:t>
      </w:r>
      <w:r>
        <w:rPr>
          <w:b/>
          <w:spacing w:val="-8"/>
          <w:sz w:val="28"/>
        </w:rPr>
        <w:t> </w:t>
      </w:r>
      <w:r>
        <w:rPr>
          <w:b/>
          <w:sz w:val="28"/>
        </w:rPr>
        <w:t>ACORDO</w:t>
      </w:r>
      <w:r>
        <w:rPr>
          <w:b/>
          <w:spacing w:val="-8"/>
          <w:sz w:val="28"/>
        </w:rPr>
        <w:t> </w:t>
      </w:r>
      <w:r>
        <w:rPr>
          <w:b/>
          <w:sz w:val="28"/>
        </w:rPr>
        <w:t>DE</w:t>
      </w:r>
      <w:r>
        <w:rPr>
          <w:b/>
          <w:spacing w:val="-8"/>
          <w:sz w:val="28"/>
        </w:rPr>
        <w:t> </w:t>
      </w:r>
      <w:r>
        <w:rPr>
          <w:b/>
          <w:spacing w:val="-2"/>
          <w:sz w:val="28"/>
        </w:rPr>
        <w:t>COOPERAÇÃO</w:t>
      </w:r>
    </w:p>
    <w:p>
      <w:pPr>
        <w:pStyle w:val="BodyText"/>
        <w:spacing w:before="313"/>
        <w:rPr>
          <w:b/>
          <w:sz w:val="28"/>
        </w:rPr>
      </w:pPr>
    </w:p>
    <w:p>
      <w:pPr>
        <w:pStyle w:val="BodyText"/>
        <w:spacing w:line="256" w:lineRule="auto"/>
        <w:ind w:left="139" w:right="140"/>
        <w:jc w:val="both"/>
        <w:rPr>
          <w:rFonts w:ascii="Arial" w:hAnsi="Arial"/>
        </w:rPr>
      </w:pPr>
      <w:r>
        <w:rPr>
          <w:rFonts w:ascii="Arial" w:hAnsi="Arial"/>
          <w:b/>
          <w:color w:val="2D2D2D"/>
        </w:rPr>
        <w:t>A Minuta de acordo de cooperação </w:t>
      </w:r>
      <w:r>
        <w:rPr>
          <w:rFonts w:ascii="Arial" w:hAnsi="Arial"/>
          <w:color w:val="2D2D2D"/>
        </w:rPr>
        <w:t>( ANEXO VI) constitui o referencial jurídico da parceria, detalhando as obrigações, responsabilidades e as regras para o uso compartilhado da infraestrutura da UFLA, sendo documento </w:t>
      </w:r>
      <w:r>
        <w:rPr>
          <w:rFonts w:ascii="Arial" w:hAnsi="Arial"/>
          <w:b/>
          <w:color w:val="2D2D2D"/>
        </w:rPr>
        <w:t>indissociável </w:t>
      </w:r>
      <w:r>
        <w:rPr>
          <w:rFonts w:ascii="Arial" w:hAnsi="Arial"/>
          <w:color w:val="2D2D2D"/>
        </w:rPr>
        <w:t>para a eficácia do ajuste.</w:t>
      </w:r>
    </w:p>
    <w:p>
      <w:pPr>
        <w:pStyle w:val="BodyText"/>
        <w:spacing w:after="0" w:line="256" w:lineRule="auto"/>
        <w:jc w:val="both"/>
        <w:rPr>
          <w:rFonts w:ascii="Arial" w:hAnsi="Arial"/>
        </w:rPr>
        <w:sectPr>
          <w:footerReference w:type="default" r:id="rId5"/>
          <w:type w:val="continuous"/>
          <w:pgSz w:w="11910" w:h="16840"/>
          <w:pgMar w:header="0" w:footer="1645" w:top="1380" w:bottom="1840" w:left="1559" w:right="1559"/>
          <w:pgNumType w:start="1"/>
        </w:sectPr>
      </w:pPr>
    </w:p>
    <w:p>
      <w:pPr>
        <w:pStyle w:val="BodyText"/>
        <w:ind w:left="4058"/>
        <w:rPr>
          <w:rFonts w:ascii="Arial"/>
          <w:sz w:val="20"/>
        </w:rPr>
      </w:pPr>
      <w:r>
        <w:rPr>
          <w:rFonts w:ascii="Arial"/>
          <w:sz w:val="20"/>
        </w:rPr>
        <w:drawing>
          <wp:inline distT="0" distB="0" distL="0" distR="0">
            <wp:extent cx="457835" cy="4572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457835" cy="457200"/>
                    </a:xfrm>
                    <a:prstGeom prst="rect">
                      <a:avLst/>
                    </a:prstGeom>
                  </pic:spPr>
                </pic:pic>
              </a:graphicData>
            </a:graphic>
          </wp:inline>
        </w:drawing>
      </w:r>
      <w:r>
        <w:rPr>
          <w:rFonts w:ascii="Arial"/>
          <w:sz w:val="20"/>
        </w:rPr>
      </w:r>
    </w:p>
    <w:p>
      <w:pPr>
        <w:pStyle w:val="BodyText"/>
        <w:spacing w:before="80"/>
        <w:rPr>
          <w:rFonts w:ascii="Arial"/>
          <w:sz w:val="22"/>
        </w:rPr>
      </w:pPr>
    </w:p>
    <w:p>
      <w:pPr>
        <w:spacing w:line="276" w:lineRule="auto" w:before="0"/>
        <w:ind w:left="2967" w:right="2965" w:hanging="5"/>
        <w:jc w:val="center"/>
        <w:rPr>
          <w:sz w:val="22"/>
        </w:rPr>
      </w:pPr>
      <w:r>
        <w:rPr>
          <w:sz w:val="22"/>
        </w:rPr>
        <w:t>ADVOCACIA-GERAL DA UNIÃO </w:t>
      </w:r>
      <w:r>
        <w:rPr>
          <w:spacing w:val="-4"/>
          <w:sz w:val="22"/>
        </w:rPr>
        <w:t>CONSULTORIA-GERAL DA </w:t>
      </w:r>
      <w:r>
        <w:rPr>
          <w:spacing w:val="-4"/>
          <w:sz w:val="22"/>
        </w:rPr>
        <w:t>UNIÃO</w:t>
      </w:r>
    </w:p>
    <w:p>
      <w:pPr>
        <w:spacing w:before="0"/>
        <w:ind w:left="255" w:right="263" w:firstLine="0"/>
        <w:jc w:val="center"/>
        <w:rPr>
          <w:sz w:val="22"/>
        </w:rPr>
      </w:pPr>
      <w:r>
        <w:rPr>
          <w:spacing w:val="-2"/>
          <w:sz w:val="22"/>
        </w:rPr>
        <w:t>CÂMARA</w:t>
      </w:r>
      <w:r>
        <w:rPr>
          <w:spacing w:val="-4"/>
          <w:sz w:val="22"/>
        </w:rPr>
        <w:t> </w:t>
      </w:r>
      <w:r>
        <w:rPr>
          <w:spacing w:val="-2"/>
          <w:sz w:val="22"/>
        </w:rPr>
        <w:t>NACIONAL</w:t>
      </w:r>
      <w:r>
        <w:rPr>
          <w:spacing w:val="-1"/>
          <w:sz w:val="22"/>
        </w:rPr>
        <w:t> </w:t>
      </w:r>
      <w:r>
        <w:rPr>
          <w:spacing w:val="-2"/>
          <w:sz w:val="22"/>
        </w:rPr>
        <w:t>DE</w:t>
      </w:r>
      <w:r>
        <w:rPr>
          <w:sz w:val="22"/>
        </w:rPr>
        <w:t> </w:t>
      </w:r>
      <w:r>
        <w:rPr>
          <w:spacing w:val="-2"/>
          <w:sz w:val="22"/>
        </w:rPr>
        <w:t>CONVÊNIOS</w:t>
      </w:r>
      <w:r>
        <w:rPr>
          <w:spacing w:val="1"/>
          <w:sz w:val="22"/>
        </w:rPr>
        <w:t> </w:t>
      </w:r>
      <w:r>
        <w:rPr>
          <w:spacing w:val="-2"/>
          <w:sz w:val="22"/>
        </w:rPr>
        <w:t>E</w:t>
      </w:r>
      <w:r>
        <w:rPr>
          <w:sz w:val="22"/>
        </w:rPr>
        <w:t> </w:t>
      </w:r>
      <w:r>
        <w:rPr>
          <w:spacing w:val="-2"/>
          <w:sz w:val="22"/>
        </w:rPr>
        <w:t>INSTRUMENTOS</w:t>
      </w:r>
      <w:r>
        <w:rPr>
          <w:sz w:val="22"/>
        </w:rPr>
        <w:t> </w:t>
      </w:r>
      <w:r>
        <w:rPr>
          <w:spacing w:val="-2"/>
          <w:sz w:val="22"/>
        </w:rPr>
        <w:t>CONGÊNERES</w:t>
      </w:r>
      <w:r>
        <w:rPr>
          <w:sz w:val="22"/>
        </w:rPr>
        <w:t> </w:t>
      </w:r>
      <w:r>
        <w:rPr>
          <w:spacing w:val="-2"/>
          <w:sz w:val="22"/>
        </w:rPr>
        <w:t>-</w:t>
      </w:r>
      <w:r>
        <w:rPr>
          <w:spacing w:val="1"/>
          <w:sz w:val="22"/>
        </w:rPr>
        <w:t> </w:t>
      </w:r>
      <w:r>
        <w:rPr>
          <w:spacing w:val="-2"/>
          <w:sz w:val="22"/>
        </w:rPr>
        <w:t>CNCIC/DECOR/CGU</w:t>
      </w:r>
    </w:p>
    <w:p>
      <w:pPr>
        <w:spacing w:before="88"/>
        <w:ind w:left="255" w:right="255" w:firstLine="0"/>
        <w:jc w:val="center"/>
        <w:rPr>
          <w:sz w:val="18"/>
        </w:rPr>
      </w:pPr>
      <w:r>
        <w:rPr>
          <w:sz w:val="18"/>
        </w:rPr>
        <w:t>(Portaria</w:t>
      </w:r>
      <w:r>
        <w:rPr>
          <w:spacing w:val="-8"/>
          <w:sz w:val="18"/>
        </w:rPr>
        <w:t> </w:t>
      </w:r>
      <w:r>
        <w:rPr>
          <w:sz w:val="18"/>
        </w:rPr>
        <w:t>CGU</w:t>
      </w:r>
      <w:r>
        <w:rPr>
          <w:spacing w:val="-3"/>
          <w:sz w:val="18"/>
        </w:rPr>
        <w:t> </w:t>
      </w:r>
      <w:r>
        <w:rPr>
          <w:sz w:val="18"/>
        </w:rPr>
        <w:t>nº</w:t>
      </w:r>
      <w:r>
        <w:rPr>
          <w:spacing w:val="-3"/>
          <w:sz w:val="18"/>
        </w:rPr>
        <w:t> </w:t>
      </w:r>
      <w:r>
        <w:rPr>
          <w:sz w:val="18"/>
        </w:rPr>
        <w:t>03,</w:t>
      </w:r>
      <w:r>
        <w:rPr>
          <w:spacing w:val="-3"/>
          <w:sz w:val="18"/>
        </w:rPr>
        <w:t> </w:t>
      </w:r>
      <w:r>
        <w:rPr>
          <w:sz w:val="18"/>
        </w:rPr>
        <w:t>de</w:t>
      </w:r>
      <w:r>
        <w:rPr>
          <w:spacing w:val="-3"/>
          <w:sz w:val="18"/>
        </w:rPr>
        <w:t> </w:t>
      </w:r>
      <w:r>
        <w:rPr>
          <w:spacing w:val="-2"/>
          <w:sz w:val="18"/>
        </w:rPr>
        <w:t>14/06/2019)</w:t>
      </w:r>
    </w:p>
    <w:p>
      <w:pPr>
        <w:pStyle w:val="BodyText"/>
        <w:rPr>
          <w:sz w:val="20"/>
        </w:rPr>
      </w:pP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87840">
                <wp:simplePos x="0" y="0"/>
                <wp:positionH relativeFrom="page">
                  <wp:posOffset>1008380</wp:posOffset>
                </wp:positionH>
                <wp:positionV relativeFrom="paragraph">
                  <wp:posOffset>255994</wp:posOffset>
                </wp:positionV>
                <wp:extent cx="5544185" cy="204914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544185" cy="2049145"/>
                        </a:xfrm>
                        <a:prstGeom prst="rect">
                          <a:avLst/>
                        </a:prstGeom>
                        <a:solidFill>
                          <a:srgbClr val="D9D9D9"/>
                        </a:solidFill>
                        <a:ln w="6349">
                          <a:solidFill>
                            <a:srgbClr val="000000"/>
                          </a:solidFill>
                          <a:prstDash val="solid"/>
                        </a:ln>
                      </wps:spPr>
                      <wps:txbx>
                        <w:txbxContent>
                          <w:p>
                            <w:pPr>
                              <w:pStyle w:val="BodyText"/>
                              <w:spacing w:before="251"/>
                              <w:rPr>
                                <w:color w:val="000000"/>
                                <w:sz w:val="36"/>
                              </w:rPr>
                            </w:pPr>
                          </w:p>
                          <w:p>
                            <w:pPr>
                              <w:spacing w:line="362" w:lineRule="auto" w:before="0"/>
                              <w:ind w:left="2356" w:right="2428" w:firstLine="835"/>
                              <w:jc w:val="left"/>
                              <w:rPr>
                                <w:b/>
                                <w:color w:val="000000"/>
                                <w:sz w:val="36"/>
                              </w:rPr>
                            </w:pPr>
                            <w:r>
                              <w:rPr>
                                <w:b/>
                                <w:color w:val="000000"/>
                                <w:sz w:val="36"/>
                              </w:rPr>
                              <w:t>Minuta Modelo </w:t>
                            </w:r>
                            <w:r>
                              <w:rPr>
                                <w:b/>
                                <w:color w:val="000000"/>
                                <w:spacing w:val="-4"/>
                                <w:sz w:val="36"/>
                                <w:u w:val="single"/>
                              </w:rPr>
                              <w:t>ACORDO</w:t>
                            </w:r>
                            <w:r>
                              <w:rPr>
                                <w:b/>
                                <w:color w:val="000000"/>
                                <w:spacing w:val="-20"/>
                                <w:sz w:val="36"/>
                                <w:u w:val="single"/>
                              </w:rPr>
                              <w:t> </w:t>
                            </w:r>
                            <w:r>
                              <w:rPr>
                                <w:b/>
                                <w:color w:val="000000"/>
                                <w:spacing w:val="-4"/>
                                <w:sz w:val="36"/>
                                <w:u w:val="single"/>
                              </w:rPr>
                              <w:t>DE</w:t>
                            </w:r>
                            <w:r>
                              <w:rPr>
                                <w:b/>
                                <w:color w:val="000000"/>
                                <w:spacing w:val="-20"/>
                                <w:sz w:val="36"/>
                                <w:u w:val="single"/>
                              </w:rPr>
                              <w:t> </w:t>
                            </w:r>
                            <w:r>
                              <w:rPr>
                                <w:b/>
                                <w:color w:val="000000"/>
                                <w:spacing w:val="-4"/>
                                <w:sz w:val="36"/>
                                <w:u w:val="single"/>
                              </w:rPr>
                              <w:t>COOPERAÇÃO</w:t>
                            </w:r>
                          </w:p>
                        </w:txbxContent>
                      </wps:txbx>
                      <wps:bodyPr wrap="square" lIns="0" tIns="0" rIns="0" bIns="0" rtlCol="0">
                        <a:noAutofit/>
                      </wps:bodyPr>
                    </wps:wsp>
                  </a:graphicData>
                </a:graphic>
              </wp:anchor>
            </w:drawing>
          </mc:Choice>
          <mc:Fallback>
            <w:pict>
              <v:shape style="position:absolute;margin-left:79.400002pt;margin-top:20.157032pt;width:436.55pt;height:161.35pt;mso-position-horizontal-relative:page;mso-position-vertical-relative:paragraph;z-index:-15728640;mso-wrap-distance-left:0;mso-wrap-distance-right:0" type="#_x0000_t202" id="docshape3" filled="true" fillcolor="#d9d9d9" stroked="true" strokeweight=".49997pt" strokecolor="#000000">
                <v:textbox inset="0,0,0,0">
                  <w:txbxContent>
                    <w:p>
                      <w:pPr>
                        <w:pStyle w:val="BodyText"/>
                        <w:spacing w:before="251"/>
                        <w:rPr>
                          <w:color w:val="000000"/>
                          <w:sz w:val="36"/>
                        </w:rPr>
                      </w:pPr>
                    </w:p>
                    <w:p>
                      <w:pPr>
                        <w:spacing w:line="362" w:lineRule="auto" w:before="0"/>
                        <w:ind w:left="2356" w:right="2428" w:firstLine="835"/>
                        <w:jc w:val="left"/>
                        <w:rPr>
                          <w:b/>
                          <w:color w:val="000000"/>
                          <w:sz w:val="36"/>
                        </w:rPr>
                      </w:pPr>
                      <w:r>
                        <w:rPr>
                          <w:b/>
                          <w:color w:val="000000"/>
                          <w:sz w:val="36"/>
                        </w:rPr>
                        <w:t>Minuta Modelo </w:t>
                      </w:r>
                      <w:r>
                        <w:rPr>
                          <w:b/>
                          <w:color w:val="000000"/>
                          <w:spacing w:val="-4"/>
                          <w:sz w:val="36"/>
                          <w:u w:val="single"/>
                        </w:rPr>
                        <w:t>ACORDO</w:t>
                      </w:r>
                      <w:r>
                        <w:rPr>
                          <w:b/>
                          <w:color w:val="000000"/>
                          <w:spacing w:val="-20"/>
                          <w:sz w:val="36"/>
                          <w:u w:val="single"/>
                        </w:rPr>
                        <w:t> </w:t>
                      </w:r>
                      <w:r>
                        <w:rPr>
                          <w:b/>
                          <w:color w:val="000000"/>
                          <w:spacing w:val="-4"/>
                          <w:sz w:val="36"/>
                          <w:u w:val="single"/>
                        </w:rPr>
                        <w:t>DE</w:t>
                      </w:r>
                      <w:r>
                        <w:rPr>
                          <w:b/>
                          <w:color w:val="000000"/>
                          <w:spacing w:val="-20"/>
                          <w:sz w:val="36"/>
                          <w:u w:val="single"/>
                        </w:rPr>
                        <w:t> </w:t>
                      </w:r>
                      <w:r>
                        <w:rPr>
                          <w:b/>
                          <w:color w:val="000000"/>
                          <w:spacing w:val="-4"/>
                          <w:sz w:val="36"/>
                          <w:u w:val="single"/>
                        </w:rPr>
                        <w:t>COOPERAÇÃO</w:t>
                      </w:r>
                    </w:p>
                  </w:txbxContent>
                </v:textbox>
                <v:fill type="solid"/>
                <v:stroke dashstyle="solid"/>
                <w10:wrap type="topAndBottom"/>
              </v:shape>
            </w:pict>
          </mc:Fallback>
        </mc:AlternateContent>
      </w:r>
    </w:p>
    <w:p>
      <w:pPr>
        <w:pStyle w:val="BodyText"/>
        <w:spacing w:after="0"/>
        <w:rPr>
          <w:sz w:val="20"/>
        </w:rPr>
        <w:sectPr>
          <w:footerReference w:type="default" r:id="rId6"/>
          <w:pgSz w:w="11910" w:h="16840"/>
          <w:pgMar w:header="0" w:footer="1589" w:top="1400" w:bottom="1780" w:left="1559" w:right="1559"/>
        </w:sectPr>
      </w:pPr>
    </w:p>
    <w:p>
      <w:pPr>
        <w:pStyle w:val="Heading1"/>
        <w:spacing w:before="39"/>
        <w:ind w:left="739" w:right="29"/>
        <w:jc w:val="center"/>
      </w:pPr>
      <w:r>
        <w:rPr>
          <w:spacing w:val="-2"/>
        </w:rPr>
        <w:t>MINUTA</w:t>
      </w:r>
    </w:p>
    <w:p>
      <w:pPr>
        <w:pStyle w:val="BodyText"/>
        <w:rPr>
          <w:b/>
        </w:rPr>
      </w:pPr>
    </w:p>
    <w:p>
      <w:pPr>
        <w:pStyle w:val="BodyText"/>
        <w:spacing w:before="66"/>
        <w:rPr>
          <w:b/>
        </w:rPr>
      </w:pPr>
    </w:p>
    <w:p>
      <w:pPr>
        <w:spacing w:before="0"/>
        <w:ind w:left="736" w:right="29" w:firstLine="0"/>
        <w:jc w:val="center"/>
        <w:rPr>
          <w:b/>
          <w:sz w:val="24"/>
        </w:rPr>
      </w:pPr>
      <w:r>
        <w:rPr>
          <w:b/>
          <w:sz w:val="24"/>
        </w:rPr>
        <w:t>ACORDO</w:t>
      </w:r>
      <w:r>
        <w:rPr>
          <w:b/>
          <w:spacing w:val="-6"/>
          <w:sz w:val="24"/>
        </w:rPr>
        <w:t> </w:t>
      </w:r>
      <w:r>
        <w:rPr>
          <w:b/>
          <w:sz w:val="24"/>
        </w:rPr>
        <w:t>DE</w:t>
      </w:r>
      <w:r>
        <w:rPr>
          <w:b/>
          <w:spacing w:val="-6"/>
          <w:sz w:val="24"/>
        </w:rPr>
        <w:t> </w:t>
      </w:r>
      <w:r>
        <w:rPr>
          <w:b/>
          <w:spacing w:val="-2"/>
          <w:sz w:val="24"/>
        </w:rPr>
        <w:t>COOPERAÇÃO</w:t>
      </w:r>
    </w:p>
    <w:p>
      <w:pPr>
        <w:pStyle w:val="BodyText"/>
        <w:rPr>
          <w:b/>
        </w:rPr>
      </w:pPr>
    </w:p>
    <w:p>
      <w:pPr>
        <w:pStyle w:val="BodyText"/>
        <w:rPr>
          <w:b/>
        </w:rPr>
      </w:pPr>
    </w:p>
    <w:p>
      <w:pPr>
        <w:pStyle w:val="BodyText"/>
        <w:spacing w:before="63"/>
        <w:rPr>
          <w:b/>
        </w:rPr>
      </w:pPr>
    </w:p>
    <w:p>
      <w:pPr>
        <w:spacing w:before="0"/>
        <w:ind w:left="850" w:right="0" w:firstLine="0"/>
        <w:jc w:val="left"/>
        <w:rPr>
          <w:b/>
          <w:sz w:val="22"/>
        </w:rPr>
      </w:pPr>
      <w:r>
        <w:rPr>
          <w:b/>
          <w:sz w:val="22"/>
        </w:rPr>
        <w:t>Acordo</w:t>
      </w:r>
      <w:r>
        <w:rPr>
          <w:b/>
          <w:spacing w:val="-14"/>
          <w:sz w:val="22"/>
        </w:rPr>
        <w:t> </w:t>
      </w:r>
      <w:r>
        <w:rPr>
          <w:b/>
          <w:sz w:val="22"/>
        </w:rPr>
        <w:t>de</w:t>
      </w:r>
      <w:r>
        <w:rPr>
          <w:b/>
          <w:spacing w:val="-13"/>
          <w:sz w:val="22"/>
        </w:rPr>
        <w:t> </w:t>
      </w:r>
      <w:r>
        <w:rPr>
          <w:b/>
          <w:sz w:val="22"/>
        </w:rPr>
        <w:t>Cooperação</w:t>
      </w:r>
      <w:r>
        <w:rPr>
          <w:b/>
          <w:spacing w:val="-12"/>
          <w:sz w:val="22"/>
        </w:rPr>
        <w:t> </w:t>
      </w:r>
      <w:r>
        <w:rPr>
          <w:b/>
          <w:sz w:val="22"/>
        </w:rPr>
        <w:t>Universidade</w:t>
      </w:r>
      <w:r>
        <w:rPr>
          <w:b/>
          <w:spacing w:val="-13"/>
          <w:sz w:val="22"/>
        </w:rPr>
        <w:t> </w:t>
      </w:r>
      <w:r>
        <w:rPr>
          <w:b/>
          <w:sz w:val="22"/>
        </w:rPr>
        <w:t>Federal</w:t>
      </w:r>
      <w:r>
        <w:rPr>
          <w:b/>
          <w:spacing w:val="-12"/>
          <w:sz w:val="22"/>
        </w:rPr>
        <w:t> </w:t>
      </w:r>
      <w:r>
        <w:rPr>
          <w:b/>
          <w:sz w:val="22"/>
        </w:rPr>
        <w:t>de</w:t>
      </w:r>
      <w:r>
        <w:rPr>
          <w:b/>
          <w:spacing w:val="-13"/>
          <w:sz w:val="22"/>
        </w:rPr>
        <w:t> </w:t>
      </w:r>
      <w:r>
        <w:rPr>
          <w:b/>
          <w:sz w:val="22"/>
        </w:rPr>
        <w:t>Lavras</w:t>
      </w:r>
      <w:r>
        <w:rPr>
          <w:b/>
          <w:spacing w:val="11"/>
          <w:sz w:val="22"/>
        </w:rPr>
        <w:t> </w:t>
      </w:r>
      <w:r>
        <w:rPr>
          <w:b/>
          <w:spacing w:val="-2"/>
          <w:sz w:val="22"/>
        </w:rPr>
        <w:t>nº</w:t>
      </w:r>
      <w:r>
        <w:rPr>
          <w:b/>
          <w:i/>
          <w:spacing w:val="-2"/>
          <w:sz w:val="22"/>
        </w:rPr>
        <w:t>03</w:t>
      </w:r>
      <w:r>
        <w:rPr>
          <w:b/>
          <w:spacing w:val="-2"/>
          <w:sz w:val="22"/>
        </w:rPr>
        <w:t>/2025</w:t>
      </w:r>
    </w:p>
    <w:p>
      <w:pPr>
        <w:pStyle w:val="BodyText"/>
        <w:rPr>
          <w:b/>
          <w:sz w:val="22"/>
        </w:rPr>
      </w:pPr>
    </w:p>
    <w:p>
      <w:pPr>
        <w:pStyle w:val="BodyText"/>
        <w:spacing w:before="113"/>
        <w:rPr>
          <w:b/>
          <w:sz w:val="22"/>
        </w:rPr>
      </w:pPr>
    </w:p>
    <w:p>
      <w:pPr>
        <w:pStyle w:val="Heading1"/>
        <w:spacing w:line="256" w:lineRule="auto"/>
        <w:ind w:left="4394" w:right="136"/>
        <w:jc w:val="both"/>
      </w:pPr>
      <w:r>
        <w:rPr/>
        <w:t>ACORDO DE COOPERAÇÃO QUE ENTRE SI CELEBRAM </w:t>
      </w:r>
      <w:r>
        <w:rPr>
          <w:color w:val="434343"/>
        </w:rPr>
        <w:t>A UNIÃO, POR INTERMÉDIO</w:t>
      </w:r>
      <w:r>
        <w:rPr>
          <w:color w:val="434343"/>
          <w:spacing w:val="40"/>
        </w:rPr>
        <w:t> </w:t>
      </w:r>
      <w:r>
        <w:rPr>
          <w:color w:val="434343"/>
        </w:rPr>
        <w:t>DA UNIVERSIDADE FEDERAL DE LAVRAS - UFLA, E </w:t>
      </w:r>
      <w:r>
        <w:rPr/>
        <w:t>A </w:t>
      </w:r>
      <w:r>
        <w:rPr>
          <w:color w:val="FF0000"/>
        </w:rPr>
        <w:t>[nome da OSC] </w:t>
      </w:r>
      <w:r>
        <w:rPr/>
        <w:t>PARA OS FINS QUE ESPECIFICA.</w:t>
      </w:r>
    </w:p>
    <w:p>
      <w:pPr>
        <w:pStyle w:val="BodyText"/>
        <w:rPr>
          <w:b/>
        </w:rPr>
      </w:pPr>
    </w:p>
    <w:p>
      <w:pPr>
        <w:pStyle w:val="BodyText"/>
        <w:spacing w:before="32"/>
        <w:rPr>
          <w:b/>
        </w:rPr>
      </w:pPr>
    </w:p>
    <w:p>
      <w:pPr>
        <w:pStyle w:val="BodyText"/>
        <w:spacing w:line="256" w:lineRule="auto"/>
        <w:ind w:left="140" w:right="137" w:firstLine="708"/>
        <w:jc w:val="both"/>
      </w:pPr>
      <w:r>
        <w:rPr/>
        <w:t>A </w:t>
      </w:r>
      <w:r>
        <w:rPr>
          <w:b/>
        </w:rPr>
        <w:t>UNIÃO, </w:t>
      </w:r>
      <w:r>
        <w:rPr/>
        <w:t>por intermédio da </w:t>
      </w:r>
      <w:r>
        <w:rPr>
          <w:b/>
          <w:color w:val="FF0000"/>
        </w:rPr>
        <w:t>Universidade Federal de Lavras, </w:t>
      </w:r>
      <w:r>
        <w:rPr/>
        <w:t>doravante denominada Administração Pública, com sede no endereço</w:t>
      </w:r>
      <w:r>
        <w:rPr>
          <w:spacing w:val="40"/>
        </w:rPr>
        <w:t> </w:t>
      </w:r>
      <w:r>
        <w:rPr/>
        <w:t>Praça Professor Edmir Sá Santos, s/n . Campus Universitário, Caixa Postal 3037, CEP 37200-973, Lavras ,MInas Gerais,, inscrito no CNPJ/MF nº 22.078.679/0001-74, neste ato representado pelo </w:t>
      </w:r>
      <w:r>
        <w:rPr>
          <w:color w:val="FF0000"/>
        </w:rPr>
        <w:t>Ministro de Estado ou Dirigente Máximo da Entidade Pública </w:t>
      </w:r>
      <w:r>
        <w:rPr>
          <w:color w:val="FF0000"/>
        </w:rPr>
        <w:t>Federa</w:t>
      </w:r>
      <w:r>
        <w:rPr>
          <w:color w:val="FF0000"/>
        </w:rPr>
        <w:t>l xxxxxxxx,xxxxxxxxx</w:t>
      </w:r>
      <w:r>
        <w:rPr/>
        <w:t>,</w:t>
      </w:r>
      <w:r>
        <w:rPr>
          <w:spacing w:val="-2"/>
        </w:rPr>
        <w:t> </w:t>
      </w:r>
      <w:r>
        <w:rPr/>
        <w:t>nomeado</w:t>
      </w:r>
      <w:r>
        <w:rPr>
          <w:spacing w:val="-2"/>
        </w:rPr>
        <w:t> </w:t>
      </w:r>
      <w:r>
        <w:rPr/>
        <w:t>por</w:t>
      </w:r>
      <w:r>
        <w:rPr>
          <w:spacing w:val="-2"/>
        </w:rPr>
        <w:t> </w:t>
      </w:r>
      <w:r>
        <w:rPr/>
        <w:t>meio</w:t>
      </w:r>
      <w:r>
        <w:rPr>
          <w:spacing w:val="-2"/>
        </w:rPr>
        <w:t> </w:t>
      </w:r>
      <w:r>
        <w:rPr/>
        <w:t>de</w:t>
      </w:r>
      <w:r>
        <w:rPr>
          <w:spacing w:val="-2"/>
        </w:rPr>
        <w:t> </w:t>
      </w:r>
      <w:r>
        <w:rPr/>
        <w:t>Decreto</w:t>
      </w:r>
      <w:r>
        <w:rPr>
          <w:spacing w:val="80"/>
          <w:w w:val="150"/>
        </w:rPr>
        <w:t> </w:t>
      </w:r>
      <w:r>
        <w:rPr/>
        <w:t>, publicado no Diário Oficial da União em </w:t>
      </w:r>
      <w:r>
        <w:rPr>
          <w:color w:val="FF0000"/>
        </w:rPr>
        <w:t>xx </w:t>
      </w:r>
      <w:r>
        <w:rPr/>
        <w:t>de </w:t>
      </w:r>
      <w:r>
        <w:rPr>
          <w:color w:val="FF0000"/>
        </w:rPr>
        <w:t>xxxxx </w:t>
      </w:r>
      <w:r>
        <w:rPr/>
        <w:t>de 20</w:t>
      </w:r>
      <w:r>
        <w:rPr>
          <w:color w:val="FF0000"/>
        </w:rPr>
        <w:t>xx</w:t>
      </w:r>
      <w:r>
        <w:rPr/>
        <w:t>, portador da matrícula funcional nº </w:t>
      </w:r>
      <w:r>
        <w:rPr>
          <w:color w:val="FF0000"/>
        </w:rPr>
        <w:t>xxxxxxx (ou inscrito no CPF sob o nº xxxx); </w:t>
      </w:r>
      <w:r>
        <w:rPr/>
        <w:t>e</w:t>
      </w:r>
    </w:p>
    <w:p>
      <w:pPr>
        <w:pStyle w:val="BodyText"/>
        <w:tabs>
          <w:tab w:pos="7594" w:val="left" w:leader="dot"/>
        </w:tabs>
        <w:spacing w:line="256" w:lineRule="auto" w:before="136"/>
        <w:ind w:left="141" w:right="137" w:firstLine="708"/>
        <w:jc w:val="both"/>
        <w:rPr>
          <w:i/>
        </w:rPr>
      </w:pPr>
      <w:r>
        <w:rPr/>
        <w:t>A </w:t>
      </w:r>
      <w:r>
        <w:rPr>
          <w:color w:val="FF0000"/>
        </w:rPr>
        <w:t>[</w:t>
      </w:r>
      <w:r>
        <w:rPr>
          <w:b/>
          <w:color w:val="FF0000"/>
        </w:rPr>
        <w:t>nome da OSC</w:t>
      </w:r>
      <w:r>
        <w:rPr>
          <w:color w:val="FF0000"/>
        </w:rPr>
        <w:t>]</w:t>
      </w:r>
      <w:r>
        <w:rPr/>
        <w:t>, organização da sociedade civil, doravante denominada OSC, com sede em </w:t>
      </w:r>
      <w:r>
        <w:rPr>
          <w:color w:val="FF0000"/>
        </w:rPr>
        <w:t>xxxxxx</w:t>
      </w:r>
      <w:r>
        <w:rPr/>
        <w:t>, no endereço </w:t>
      </w:r>
      <w:r>
        <w:rPr>
          <w:color w:val="FF0000"/>
        </w:rPr>
        <w:t>xxxxxx -xxxxxx,</w:t>
      </w:r>
      <w:r>
        <w:rPr>
          <w:color w:val="FF0000"/>
          <w:spacing w:val="40"/>
        </w:rPr>
        <w:t> </w:t>
      </w:r>
      <w:r>
        <w:rPr/>
        <w:t>inscrito no CNPJ/MF nº </w:t>
      </w:r>
      <w:r>
        <w:rPr>
          <w:color w:val="FF0000"/>
        </w:rPr>
        <w:t>xxxxxxxx)</w:t>
      </w:r>
      <w:r>
        <w:rPr/>
        <w:t>, neste</w:t>
      </w:r>
      <w:r>
        <w:rPr>
          <w:spacing w:val="-14"/>
        </w:rPr>
        <w:t> </w:t>
      </w:r>
      <w:r>
        <w:rPr/>
        <w:t>ato</w:t>
      </w:r>
      <w:r>
        <w:rPr>
          <w:spacing w:val="-11"/>
        </w:rPr>
        <w:t> </w:t>
      </w:r>
      <w:r>
        <w:rPr/>
        <w:t>representado</w:t>
      </w:r>
      <w:r>
        <w:rPr>
          <w:spacing w:val="-10"/>
        </w:rPr>
        <w:t> </w:t>
      </w:r>
      <w:r>
        <w:rPr/>
        <w:t>pelo(a)</w:t>
      </w:r>
      <w:r>
        <w:rPr>
          <w:spacing w:val="-10"/>
        </w:rPr>
        <w:t> </w:t>
      </w:r>
      <w:r>
        <w:rPr/>
        <w:t>seu</w:t>
      </w:r>
      <w:r>
        <w:rPr>
          <w:spacing w:val="-10"/>
        </w:rPr>
        <w:t> </w:t>
      </w:r>
      <w:r>
        <w:rPr/>
        <w:t>(sua)</w:t>
      </w:r>
      <w:r>
        <w:rPr>
          <w:spacing w:val="-10"/>
        </w:rPr>
        <w:t> </w:t>
      </w:r>
      <w:r>
        <w:rPr/>
        <w:t>Presidente,</w:t>
      </w:r>
      <w:r>
        <w:rPr>
          <w:spacing w:val="-10"/>
        </w:rPr>
        <w:t> </w:t>
      </w:r>
      <w:r>
        <w:rPr/>
        <w:t>o</w:t>
      </w:r>
      <w:r>
        <w:rPr>
          <w:spacing w:val="-10"/>
        </w:rPr>
        <w:t> </w:t>
      </w:r>
      <w:r>
        <w:rPr/>
        <w:t>Sr.</w:t>
      </w:r>
      <w:r>
        <w:rPr>
          <w:spacing w:val="-10"/>
        </w:rPr>
        <w:t> </w:t>
      </w:r>
      <w:r>
        <w:rPr>
          <w:spacing w:val="-5"/>
        </w:rPr>
        <w:t>(a)</w:t>
      </w:r>
      <w:r>
        <w:rPr>
          <w:rFonts w:ascii="Times New Roman" w:hAnsi="Times New Roman"/>
        </w:rPr>
        <w:tab/>
      </w:r>
      <w:r>
        <w:rPr>
          <w:i/>
          <w:color w:val="FF0000"/>
        </w:rPr>
        <w:t>,</w:t>
      </w:r>
      <w:r>
        <w:rPr>
          <w:i/>
          <w:color w:val="FF0000"/>
          <w:spacing w:val="2"/>
        </w:rPr>
        <w:t> </w:t>
      </w:r>
      <w:r>
        <w:rPr>
          <w:i/>
          <w:color w:val="FF0000"/>
          <w:spacing w:val="-2"/>
        </w:rPr>
        <w:t>conforme</w:t>
      </w:r>
    </w:p>
    <w:p>
      <w:pPr>
        <w:spacing w:line="286" w:lineRule="exact" w:before="0"/>
        <w:ind w:left="141" w:right="0" w:firstLine="0"/>
        <w:jc w:val="both"/>
        <w:rPr>
          <w:sz w:val="24"/>
        </w:rPr>
      </w:pPr>
      <w:r>
        <w:rPr>
          <w:i/>
          <w:color w:val="FF0000"/>
          <w:spacing w:val="-2"/>
          <w:sz w:val="24"/>
        </w:rPr>
        <w:t>atos</w:t>
      </w:r>
      <w:r>
        <w:rPr>
          <w:i/>
          <w:color w:val="FF0000"/>
          <w:spacing w:val="-7"/>
          <w:sz w:val="24"/>
        </w:rPr>
        <w:t> </w:t>
      </w:r>
      <w:r>
        <w:rPr>
          <w:i/>
          <w:color w:val="FF0000"/>
          <w:spacing w:val="-2"/>
          <w:sz w:val="24"/>
        </w:rPr>
        <w:t>constitutivos</w:t>
      </w:r>
      <w:r>
        <w:rPr>
          <w:i/>
          <w:color w:val="FF0000"/>
          <w:spacing w:val="-1"/>
          <w:sz w:val="24"/>
        </w:rPr>
        <w:t> </w:t>
      </w:r>
      <w:r>
        <w:rPr>
          <w:i/>
          <w:color w:val="FF0000"/>
          <w:spacing w:val="-2"/>
          <w:sz w:val="24"/>
        </w:rPr>
        <w:t>da entidade OU</w:t>
      </w:r>
      <w:r>
        <w:rPr>
          <w:i/>
          <w:color w:val="FF0000"/>
          <w:spacing w:val="-1"/>
          <w:sz w:val="24"/>
        </w:rPr>
        <w:t> </w:t>
      </w:r>
      <w:r>
        <w:rPr>
          <w:i/>
          <w:color w:val="FF0000"/>
          <w:spacing w:val="-2"/>
          <w:sz w:val="24"/>
        </w:rPr>
        <w:t>procuração apresentada</w:t>
      </w:r>
      <w:r>
        <w:rPr>
          <w:i/>
          <w:color w:val="FF0000"/>
          <w:spacing w:val="-1"/>
          <w:sz w:val="24"/>
        </w:rPr>
        <w:t> </w:t>
      </w:r>
      <w:r>
        <w:rPr>
          <w:i/>
          <w:color w:val="FF0000"/>
          <w:spacing w:val="-2"/>
          <w:sz w:val="24"/>
        </w:rPr>
        <w:t>nos</w:t>
      </w:r>
      <w:r>
        <w:rPr>
          <w:i/>
          <w:color w:val="FF0000"/>
          <w:spacing w:val="1"/>
          <w:sz w:val="24"/>
        </w:rPr>
        <w:t> </w:t>
      </w:r>
      <w:r>
        <w:rPr>
          <w:i/>
          <w:color w:val="FF0000"/>
          <w:spacing w:val="-2"/>
          <w:sz w:val="24"/>
        </w:rPr>
        <w:t>autos</w:t>
      </w:r>
      <w:r>
        <w:rPr>
          <w:spacing w:val="-2"/>
          <w:sz w:val="24"/>
        </w:rPr>
        <w:t>,</w:t>
      </w:r>
    </w:p>
    <w:p>
      <w:pPr>
        <w:pStyle w:val="BodyText"/>
        <w:spacing w:line="256" w:lineRule="auto" w:before="178"/>
        <w:ind w:left="141" w:right="136" w:firstLine="720"/>
        <w:jc w:val="both"/>
      </w:pPr>
      <w:r>
        <w:rPr/>
        <w:t>RESOLVEM celebrar o presente Acordo de Cooperação com a finalidade de seleção</w:t>
      </w:r>
      <w:r>
        <w:rPr>
          <w:spacing w:val="40"/>
        </w:rPr>
        <w:t> </w:t>
      </w:r>
      <w:r>
        <w:rPr/>
        <w:t>de </w:t>
      </w:r>
      <w:r>
        <w:rPr>
          <w:b/>
          <w:color w:val="FF0000"/>
        </w:rPr>
        <w:t>OSC </w:t>
      </w:r>
      <w:r>
        <w:rPr/>
        <w:t>para a celebração de parceria </w:t>
      </w:r>
      <w:r>
        <w:rPr>
          <w:color w:val="131312"/>
        </w:rPr>
        <w:t>voltada à consecução de finalidade de interesse público e recíproco, qual seja, </w:t>
      </w:r>
      <w:r>
        <w:rPr/>
        <w:t>a seleção de propostas para parceria em projeto de atletismo que visa inclusão social e apoio a atletas de alto desempenho., tendo em vista o que consta do Processo SEI n. </w:t>
      </w:r>
      <w:r>
        <w:rPr>
          <w:b/>
        </w:rPr>
        <w:t>23090.021911/2025-71 </w:t>
      </w:r>
      <w:r>
        <w:rPr/>
        <w:t>e em observância às disposições da Lei nº 13.019, de 31 de julho de 2014, do Decreto nº 8.726, de 27 de abril de 2016, da Portaria SEGES/MGI nº 3.506, de 8 de maio de 2025,</w:t>
      </w:r>
      <w:r>
        <w:rPr>
          <w:spacing w:val="40"/>
        </w:rPr>
        <w:t> </w:t>
      </w:r>
      <w:r>
        <w:rPr/>
        <w:t>e suas alterações, mediante as cláusulas e condições a seguir:</w:t>
      </w:r>
    </w:p>
    <w:p>
      <w:pPr>
        <w:pStyle w:val="BodyText"/>
        <w:spacing w:before="199"/>
      </w:pPr>
    </w:p>
    <w:p>
      <w:pPr>
        <w:pStyle w:val="Heading1"/>
        <w:tabs>
          <w:tab w:pos="2656" w:val="left" w:leader="none"/>
          <w:tab w:pos="8672" w:val="left" w:leader="none"/>
        </w:tabs>
        <w:ind w:left="111"/>
      </w:pPr>
      <w:r>
        <w:rPr>
          <w:rFonts w:ascii="Times New Roman" w:hAnsi="Times New Roman"/>
          <w:b w:val="0"/>
          <w:color w:val="000000"/>
          <w:shd w:fill="D9D9D9" w:color="auto" w:val="clear"/>
        </w:rPr>
        <w:tab/>
      </w:r>
      <w:r>
        <w:rPr>
          <w:color w:val="000000"/>
          <w:shd w:fill="D9D9D9" w:color="auto" w:val="clear"/>
        </w:rPr>
        <w:t>CLÁUSULA</w:t>
      </w:r>
      <w:r>
        <w:rPr>
          <w:color w:val="000000"/>
          <w:spacing w:val="-13"/>
          <w:shd w:fill="D9D9D9" w:color="auto" w:val="clear"/>
        </w:rPr>
        <w:t> </w:t>
      </w:r>
      <w:r>
        <w:rPr>
          <w:color w:val="000000"/>
          <w:shd w:fill="D9D9D9" w:color="auto" w:val="clear"/>
        </w:rPr>
        <w:t>PRIMEIRA</w:t>
      </w:r>
      <w:r>
        <w:rPr>
          <w:color w:val="000000"/>
          <w:spacing w:val="-6"/>
          <w:shd w:fill="D9D9D9" w:color="auto" w:val="clear"/>
        </w:rPr>
        <w:t> </w:t>
      </w:r>
      <w:r>
        <w:rPr>
          <w:color w:val="000000"/>
          <w:shd w:fill="D9D9D9" w:color="auto" w:val="clear"/>
        </w:rPr>
        <w:t>–</w:t>
      </w:r>
      <w:r>
        <w:rPr>
          <w:color w:val="000000"/>
          <w:spacing w:val="-9"/>
          <w:shd w:fill="D9D9D9" w:color="auto" w:val="clear"/>
        </w:rPr>
        <w:t> </w:t>
      </w:r>
      <w:r>
        <w:rPr>
          <w:color w:val="000000"/>
          <w:shd w:fill="D9D9D9" w:color="auto" w:val="clear"/>
        </w:rPr>
        <w:t>DO</w:t>
      </w:r>
      <w:r>
        <w:rPr>
          <w:color w:val="000000"/>
          <w:spacing w:val="-6"/>
          <w:shd w:fill="D9D9D9" w:color="auto" w:val="clear"/>
        </w:rPr>
        <w:t> </w:t>
      </w:r>
      <w:r>
        <w:rPr>
          <w:color w:val="000000"/>
          <w:spacing w:val="-2"/>
          <w:shd w:fill="D9D9D9" w:color="auto" w:val="clear"/>
        </w:rPr>
        <w:t>OBJETO</w:t>
      </w:r>
      <w:r>
        <w:rPr>
          <w:color w:val="000000"/>
          <w:shd w:fill="D9D9D9" w:color="auto" w:val="clear"/>
        </w:rPr>
        <w:tab/>
      </w:r>
    </w:p>
    <w:p>
      <w:pPr>
        <w:pStyle w:val="Heading1"/>
        <w:spacing w:after="0"/>
        <w:sectPr>
          <w:pgSz w:w="11910" w:h="16840"/>
          <w:pgMar w:header="0" w:footer="1589" w:top="1360" w:bottom="1800" w:left="1559" w:right="1559"/>
        </w:sectPr>
      </w:pPr>
    </w:p>
    <w:p>
      <w:pPr>
        <w:pStyle w:val="BodyText"/>
        <w:spacing w:line="256" w:lineRule="auto" w:before="39"/>
        <w:ind w:left="140" w:right="157"/>
        <w:jc w:val="both"/>
      </w:pPr>
      <w:r>
        <w:rPr/>
        <w:t>O objeto do presente Acordo de Cooperação é a execução de projeto de atletismo voltado à inclusão social, ao desenvolvimento esportivo e ao apoio a atletas de alto desempenho, por meio da realização de atividades de treinamento, formação esportiva e ações complementares,</w:t>
      </w:r>
      <w:r>
        <w:rPr>
          <w:spacing w:val="40"/>
        </w:rPr>
        <w:t> </w:t>
      </w:r>
      <w:r>
        <w:rPr/>
        <w:t>a ser executado nas dependências esportivas da Universidade Federal de Lavras – UFLA, especialmente na pista de atletismo e demais espaços correlatos, conforme especificações estabelecidas no Plano de Trabalho.</w:t>
      </w:r>
    </w:p>
    <w:p>
      <w:pPr>
        <w:pStyle w:val="BodyText"/>
        <w:rPr>
          <w:sz w:val="20"/>
        </w:rPr>
      </w:pPr>
    </w:p>
    <w:p>
      <w:pPr>
        <w:pStyle w:val="BodyText"/>
        <w:spacing w:before="79"/>
        <w:rPr>
          <w:sz w:val="20"/>
        </w:rPr>
      </w:pPr>
      <w:r>
        <w:rPr>
          <w:sz w:val="20"/>
        </w:rPr>
        <mc:AlternateContent>
          <mc:Choice Requires="wps">
            <w:drawing>
              <wp:anchor distT="0" distB="0" distL="0" distR="0" allowOverlap="1" layoutInCell="1" locked="0" behindDoc="1" simplePos="0" relativeHeight="487588352">
                <wp:simplePos x="0" y="0"/>
                <wp:positionH relativeFrom="page">
                  <wp:posOffset>1062355</wp:posOffset>
                </wp:positionH>
                <wp:positionV relativeFrom="paragraph">
                  <wp:posOffset>220433</wp:posOffset>
                </wp:positionV>
                <wp:extent cx="5436235" cy="30035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436235" cy="300355"/>
                        </a:xfrm>
                        <a:prstGeom prst="rect">
                          <a:avLst/>
                        </a:prstGeom>
                        <a:solidFill>
                          <a:srgbClr val="D9D9D9"/>
                        </a:solidFill>
                      </wps:spPr>
                      <wps:txbx>
                        <w:txbxContent>
                          <w:p>
                            <w:pPr>
                              <w:spacing w:before="0"/>
                              <w:ind w:left="0" w:right="1" w:firstLine="0"/>
                              <w:jc w:val="center"/>
                              <w:rPr>
                                <w:b/>
                                <w:color w:val="000000"/>
                                <w:sz w:val="24"/>
                              </w:rPr>
                            </w:pPr>
                            <w:r>
                              <w:rPr>
                                <w:b/>
                                <w:color w:val="000000"/>
                                <w:sz w:val="24"/>
                              </w:rPr>
                              <w:t>CLÁUSULA</w:t>
                            </w:r>
                            <w:r>
                              <w:rPr>
                                <w:b/>
                                <w:color w:val="000000"/>
                                <w:spacing w:val="-13"/>
                                <w:sz w:val="24"/>
                              </w:rPr>
                              <w:t> </w:t>
                            </w:r>
                            <w:r>
                              <w:rPr>
                                <w:b/>
                                <w:color w:val="000000"/>
                                <w:sz w:val="24"/>
                              </w:rPr>
                              <w:t>SEGUNDA</w:t>
                            </w:r>
                            <w:r>
                              <w:rPr>
                                <w:b/>
                                <w:color w:val="000000"/>
                                <w:spacing w:val="-6"/>
                                <w:sz w:val="24"/>
                              </w:rPr>
                              <w:t> </w:t>
                            </w:r>
                            <w:r>
                              <w:rPr>
                                <w:b/>
                                <w:color w:val="000000"/>
                                <w:sz w:val="24"/>
                              </w:rPr>
                              <w:t>-</w:t>
                            </w:r>
                            <w:r>
                              <w:rPr>
                                <w:b/>
                                <w:color w:val="000000"/>
                                <w:spacing w:val="-6"/>
                                <w:sz w:val="24"/>
                              </w:rPr>
                              <w:t> </w:t>
                            </w:r>
                            <w:r>
                              <w:rPr>
                                <w:b/>
                                <w:color w:val="000000"/>
                                <w:sz w:val="24"/>
                              </w:rPr>
                              <w:t>DO</w:t>
                            </w:r>
                            <w:r>
                              <w:rPr>
                                <w:b/>
                                <w:color w:val="000000"/>
                                <w:spacing w:val="-9"/>
                                <w:sz w:val="24"/>
                              </w:rPr>
                              <w:t> </w:t>
                            </w:r>
                            <w:r>
                              <w:rPr>
                                <w:b/>
                                <w:color w:val="000000"/>
                                <w:sz w:val="24"/>
                              </w:rPr>
                              <w:t>PLANO</w:t>
                            </w:r>
                            <w:r>
                              <w:rPr>
                                <w:b/>
                                <w:color w:val="000000"/>
                                <w:spacing w:val="-6"/>
                                <w:sz w:val="24"/>
                              </w:rPr>
                              <w:t> </w:t>
                            </w:r>
                            <w:r>
                              <w:rPr>
                                <w:b/>
                                <w:color w:val="000000"/>
                                <w:sz w:val="24"/>
                              </w:rPr>
                              <w:t>DE</w:t>
                            </w:r>
                            <w:r>
                              <w:rPr>
                                <w:b/>
                                <w:color w:val="000000"/>
                                <w:spacing w:val="-6"/>
                                <w:sz w:val="24"/>
                              </w:rPr>
                              <w:t> </w:t>
                            </w:r>
                            <w:r>
                              <w:rPr>
                                <w:b/>
                                <w:color w:val="000000"/>
                                <w:spacing w:val="-2"/>
                                <w:sz w:val="24"/>
                              </w:rPr>
                              <w:t>TRABALHO</w:t>
                            </w:r>
                          </w:p>
                        </w:txbxContent>
                      </wps:txbx>
                      <wps:bodyPr wrap="square" lIns="0" tIns="0" rIns="0" bIns="0" rtlCol="0">
                        <a:noAutofit/>
                      </wps:bodyPr>
                    </wps:wsp>
                  </a:graphicData>
                </a:graphic>
              </wp:anchor>
            </w:drawing>
          </mc:Choice>
          <mc:Fallback>
            <w:pict>
              <v:shape style="position:absolute;margin-left:83.650002pt;margin-top:17.357pt;width:428.05pt;height:23.65pt;mso-position-horizontal-relative:page;mso-position-vertical-relative:paragraph;z-index:-15728128;mso-wrap-distance-left:0;mso-wrap-distance-right:0" type="#_x0000_t202" id="docshape4" filled="true" fillcolor="#d9d9d9" stroked="false">
                <v:textbox inset="0,0,0,0">
                  <w:txbxContent>
                    <w:p>
                      <w:pPr>
                        <w:spacing w:before="0"/>
                        <w:ind w:left="0" w:right="1" w:firstLine="0"/>
                        <w:jc w:val="center"/>
                        <w:rPr>
                          <w:b/>
                          <w:color w:val="000000"/>
                          <w:sz w:val="24"/>
                        </w:rPr>
                      </w:pPr>
                      <w:r>
                        <w:rPr>
                          <w:b/>
                          <w:color w:val="000000"/>
                          <w:sz w:val="24"/>
                        </w:rPr>
                        <w:t>CLÁUSULA</w:t>
                      </w:r>
                      <w:r>
                        <w:rPr>
                          <w:b/>
                          <w:color w:val="000000"/>
                          <w:spacing w:val="-13"/>
                          <w:sz w:val="24"/>
                        </w:rPr>
                        <w:t> </w:t>
                      </w:r>
                      <w:r>
                        <w:rPr>
                          <w:b/>
                          <w:color w:val="000000"/>
                          <w:sz w:val="24"/>
                        </w:rPr>
                        <w:t>SEGUNDA</w:t>
                      </w:r>
                      <w:r>
                        <w:rPr>
                          <w:b/>
                          <w:color w:val="000000"/>
                          <w:spacing w:val="-6"/>
                          <w:sz w:val="24"/>
                        </w:rPr>
                        <w:t> </w:t>
                      </w:r>
                      <w:r>
                        <w:rPr>
                          <w:b/>
                          <w:color w:val="000000"/>
                          <w:sz w:val="24"/>
                        </w:rPr>
                        <w:t>-</w:t>
                      </w:r>
                      <w:r>
                        <w:rPr>
                          <w:b/>
                          <w:color w:val="000000"/>
                          <w:spacing w:val="-6"/>
                          <w:sz w:val="24"/>
                        </w:rPr>
                        <w:t> </w:t>
                      </w:r>
                      <w:r>
                        <w:rPr>
                          <w:b/>
                          <w:color w:val="000000"/>
                          <w:sz w:val="24"/>
                        </w:rPr>
                        <w:t>DO</w:t>
                      </w:r>
                      <w:r>
                        <w:rPr>
                          <w:b/>
                          <w:color w:val="000000"/>
                          <w:spacing w:val="-9"/>
                          <w:sz w:val="24"/>
                        </w:rPr>
                        <w:t> </w:t>
                      </w:r>
                      <w:r>
                        <w:rPr>
                          <w:b/>
                          <w:color w:val="000000"/>
                          <w:sz w:val="24"/>
                        </w:rPr>
                        <w:t>PLANO</w:t>
                      </w:r>
                      <w:r>
                        <w:rPr>
                          <w:b/>
                          <w:color w:val="000000"/>
                          <w:spacing w:val="-6"/>
                          <w:sz w:val="24"/>
                        </w:rPr>
                        <w:t> </w:t>
                      </w:r>
                      <w:r>
                        <w:rPr>
                          <w:b/>
                          <w:color w:val="000000"/>
                          <w:sz w:val="24"/>
                        </w:rPr>
                        <w:t>DE</w:t>
                      </w:r>
                      <w:r>
                        <w:rPr>
                          <w:b/>
                          <w:color w:val="000000"/>
                          <w:spacing w:val="-6"/>
                          <w:sz w:val="24"/>
                        </w:rPr>
                        <w:t> </w:t>
                      </w:r>
                      <w:r>
                        <w:rPr>
                          <w:b/>
                          <w:color w:val="000000"/>
                          <w:spacing w:val="-2"/>
                          <w:sz w:val="24"/>
                        </w:rPr>
                        <w:t>TRABALHO</w:t>
                      </w:r>
                    </w:p>
                  </w:txbxContent>
                </v:textbox>
                <v:fill type="solid"/>
                <w10:wrap type="topAndBottom"/>
              </v:shape>
            </w:pict>
          </mc:Fallback>
        </mc:AlternateContent>
      </w:r>
    </w:p>
    <w:p>
      <w:pPr>
        <w:pStyle w:val="BodyText"/>
        <w:spacing w:line="256" w:lineRule="auto" w:before="2"/>
        <w:ind w:left="140" w:right="157"/>
        <w:jc w:val="both"/>
      </w:pPr>
      <w:r>
        <w:rPr/>
        <w:t>Os partícipes obrigam-se a cumprir o Plano de Trabalho que, independentemente de transcrição, é parte integrante e indissociável do Acordo de Cooperação, bem como toda documentação técnica que dele resulte.</w:t>
      </w:r>
    </w:p>
    <w:p>
      <w:pPr>
        <w:pStyle w:val="BodyText"/>
        <w:spacing w:line="256" w:lineRule="auto" w:before="151"/>
        <w:ind w:left="140" w:right="151"/>
        <w:jc w:val="both"/>
      </w:pPr>
      <w:r>
        <w:rPr>
          <w:b/>
        </w:rPr>
        <w:t>Subcláusula única. </w:t>
      </w:r>
      <w:r>
        <w:rPr/>
        <w:t>Os ajustes no Plano de Trabalho que não impliquem alteração de qualquer cláusula do Acordo de Cooperação poderão ser feitos por apostilamento.</w:t>
      </w:r>
    </w:p>
    <w:p>
      <w:pPr>
        <w:pStyle w:val="BodyText"/>
        <w:rPr>
          <w:sz w:val="20"/>
        </w:rPr>
      </w:pPr>
    </w:p>
    <w:p>
      <w:pPr>
        <w:pStyle w:val="BodyText"/>
        <w:spacing w:before="113"/>
        <w:rPr>
          <w:sz w:val="20"/>
        </w:rPr>
      </w:pPr>
      <w:r>
        <w:rPr>
          <w:sz w:val="20"/>
        </w:rPr>
        <mc:AlternateContent>
          <mc:Choice Requires="wps">
            <w:drawing>
              <wp:anchor distT="0" distB="0" distL="0" distR="0" allowOverlap="1" layoutInCell="1" locked="0" behindDoc="1" simplePos="0" relativeHeight="487588864">
                <wp:simplePos x="0" y="0"/>
                <wp:positionH relativeFrom="page">
                  <wp:posOffset>1062355</wp:posOffset>
                </wp:positionH>
                <wp:positionV relativeFrom="paragraph">
                  <wp:posOffset>242593</wp:posOffset>
                </wp:positionV>
                <wp:extent cx="5436235" cy="30035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436235" cy="300355"/>
                        </a:xfrm>
                        <a:prstGeom prst="rect">
                          <a:avLst/>
                        </a:prstGeom>
                        <a:solidFill>
                          <a:srgbClr val="D9D9D9"/>
                        </a:solidFill>
                      </wps:spPr>
                      <wps:txbx>
                        <w:txbxContent>
                          <w:p>
                            <w:pPr>
                              <w:spacing w:before="0"/>
                              <w:ind w:left="741" w:right="0" w:firstLine="0"/>
                              <w:jc w:val="left"/>
                              <w:rPr>
                                <w:b/>
                                <w:color w:val="000000"/>
                                <w:sz w:val="24"/>
                              </w:rPr>
                            </w:pPr>
                            <w:r>
                              <w:rPr>
                                <w:b/>
                                <w:color w:val="000000"/>
                                <w:sz w:val="24"/>
                              </w:rPr>
                              <w:t>CLÁUSULA</w:t>
                            </w:r>
                            <w:r>
                              <w:rPr>
                                <w:b/>
                                <w:color w:val="000000"/>
                                <w:spacing w:val="-16"/>
                                <w:sz w:val="24"/>
                              </w:rPr>
                              <w:t> </w:t>
                            </w:r>
                            <w:r>
                              <w:rPr>
                                <w:b/>
                                <w:color w:val="000000"/>
                                <w:sz w:val="24"/>
                              </w:rPr>
                              <w:t>TERCEIRA</w:t>
                            </w:r>
                            <w:r>
                              <w:rPr>
                                <w:b/>
                                <w:color w:val="000000"/>
                                <w:spacing w:val="-14"/>
                                <w:sz w:val="24"/>
                              </w:rPr>
                              <w:t> </w:t>
                            </w:r>
                            <w:r>
                              <w:rPr>
                                <w:b/>
                                <w:color w:val="000000"/>
                                <w:sz w:val="24"/>
                              </w:rPr>
                              <w:t>-</w:t>
                            </w:r>
                            <w:r>
                              <w:rPr>
                                <w:b/>
                                <w:color w:val="000000"/>
                                <w:spacing w:val="-10"/>
                                <w:sz w:val="24"/>
                              </w:rPr>
                              <w:t> </w:t>
                            </w:r>
                            <w:r>
                              <w:rPr>
                                <w:b/>
                                <w:color w:val="000000"/>
                                <w:sz w:val="24"/>
                              </w:rPr>
                              <w:t>DAS</w:t>
                            </w:r>
                            <w:r>
                              <w:rPr>
                                <w:b/>
                                <w:color w:val="000000"/>
                                <w:spacing w:val="-11"/>
                                <w:sz w:val="24"/>
                              </w:rPr>
                              <w:t> </w:t>
                            </w:r>
                            <w:r>
                              <w:rPr>
                                <w:b/>
                                <w:color w:val="000000"/>
                                <w:sz w:val="24"/>
                              </w:rPr>
                              <w:t>OBRIGAÇÕES</w:t>
                            </w:r>
                            <w:r>
                              <w:rPr>
                                <w:b/>
                                <w:color w:val="000000"/>
                                <w:spacing w:val="-12"/>
                                <w:sz w:val="24"/>
                              </w:rPr>
                              <w:t> </w:t>
                            </w:r>
                            <w:r>
                              <w:rPr>
                                <w:b/>
                                <w:color w:val="000000"/>
                                <w:sz w:val="24"/>
                              </w:rPr>
                              <w:t>DA</w:t>
                            </w:r>
                            <w:r>
                              <w:rPr>
                                <w:b/>
                                <w:color w:val="000000"/>
                                <w:spacing w:val="-12"/>
                                <w:sz w:val="24"/>
                              </w:rPr>
                              <w:t> </w:t>
                            </w:r>
                            <w:r>
                              <w:rPr>
                                <w:b/>
                                <w:color w:val="000000"/>
                                <w:sz w:val="24"/>
                              </w:rPr>
                              <w:t>ADMINISTRAÇÃO</w:t>
                            </w:r>
                            <w:r>
                              <w:rPr>
                                <w:b/>
                                <w:color w:val="000000"/>
                                <w:spacing w:val="-9"/>
                                <w:sz w:val="24"/>
                              </w:rPr>
                              <w:t> </w:t>
                            </w:r>
                            <w:r>
                              <w:rPr>
                                <w:b/>
                                <w:color w:val="000000"/>
                                <w:spacing w:val="-2"/>
                                <w:sz w:val="24"/>
                              </w:rPr>
                              <w:t>PÚBLICA</w:t>
                            </w:r>
                          </w:p>
                        </w:txbxContent>
                      </wps:txbx>
                      <wps:bodyPr wrap="square" lIns="0" tIns="0" rIns="0" bIns="0" rtlCol="0">
                        <a:noAutofit/>
                      </wps:bodyPr>
                    </wps:wsp>
                  </a:graphicData>
                </a:graphic>
              </wp:anchor>
            </w:drawing>
          </mc:Choice>
          <mc:Fallback>
            <w:pict>
              <v:shape style="position:absolute;margin-left:83.650002pt;margin-top:19.101828pt;width:428.05pt;height:23.65pt;mso-position-horizontal-relative:page;mso-position-vertical-relative:paragraph;z-index:-15727616;mso-wrap-distance-left:0;mso-wrap-distance-right:0" type="#_x0000_t202" id="docshape5" filled="true" fillcolor="#d9d9d9" stroked="false">
                <v:textbox inset="0,0,0,0">
                  <w:txbxContent>
                    <w:p>
                      <w:pPr>
                        <w:spacing w:before="0"/>
                        <w:ind w:left="741" w:right="0" w:firstLine="0"/>
                        <w:jc w:val="left"/>
                        <w:rPr>
                          <w:b/>
                          <w:color w:val="000000"/>
                          <w:sz w:val="24"/>
                        </w:rPr>
                      </w:pPr>
                      <w:r>
                        <w:rPr>
                          <w:b/>
                          <w:color w:val="000000"/>
                          <w:sz w:val="24"/>
                        </w:rPr>
                        <w:t>CLÁUSULA</w:t>
                      </w:r>
                      <w:r>
                        <w:rPr>
                          <w:b/>
                          <w:color w:val="000000"/>
                          <w:spacing w:val="-16"/>
                          <w:sz w:val="24"/>
                        </w:rPr>
                        <w:t> </w:t>
                      </w:r>
                      <w:r>
                        <w:rPr>
                          <w:b/>
                          <w:color w:val="000000"/>
                          <w:sz w:val="24"/>
                        </w:rPr>
                        <w:t>TERCEIRA</w:t>
                      </w:r>
                      <w:r>
                        <w:rPr>
                          <w:b/>
                          <w:color w:val="000000"/>
                          <w:spacing w:val="-14"/>
                          <w:sz w:val="24"/>
                        </w:rPr>
                        <w:t> </w:t>
                      </w:r>
                      <w:r>
                        <w:rPr>
                          <w:b/>
                          <w:color w:val="000000"/>
                          <w:sz w:val="24"/>
                        </w:rPr>
                        <w:t>-</w:t>
                      </w:r>
                      <w:r>
                        <w:rPr>
                          <w:b/>
                          <w:color w:val="000000"/>
                          <w:spacing w:val="-10"/>
                          <w:sz w:val="24"/>
                        </w:rPr>
                        <w:t> </w:t>
                      </w:r>
                      <w:r>
                        <w:rPr>
                          <w:b/>
                          <w:color w:val="000000"/>
                          <w:sz w:val="24"/>
                        </w:rPr>
                        <w:t>DAS</w:t>
                      </w:r>
                      <w:r>
                        <w:rPr>
                          <w:b/>
                          <w:color w:val="000000"/>
                          <w:spacing w:val="-11"/>
                          <w:sz w:val="24"/>
                        </w:rPr>
                        <w:t> </w:t>
                      </w:r>
                      <w:r>
                        <w:rPr>
                          <w:b/>
                          <w:color w:val="000000"/>
                          <w:sz w:val="24"/>
                        </w:rPr>
                        <w:t>OBRIGAÇÕES</w:t>
                      </w:r>
                      <w:r>
                        <w:rPr>
                          <w:b/>
                          <w:color w:val="000000"/>
                          <w:spacing w:val="-12"/>
                          <w:sz w:val="24"/>
                        </w:rPr>
                        <w:t> </w:t>
                      </w:r>
                      <w:r>
                        <w:rPr>
                          <w:b/>
                          <w:color w:val="000000"/>
                          <w:sz w:val="24"/>
                        </w:rPr>
                        <w:t>DA</w:t>
                      </w:r>
                      <w:r>
                        <w:rPr>
                          <w:b/>
                          <w:color w:val="000000"/>
                          <w:spacing w:val="-12"/>
                          <w:sz w:val="24"/>
                        </w:rPr>
                        <w:t> </w:t>
                      </w:r>
                      <w:r>
                        <w:rPr>
                          <w:b/>
                          <w:color w:val="000000"/>
                          <w:sz w:val="24"/>
                        </w:rPr>
                        <w:t>ADMINISTRAÇÃO</w:t>
                      </w:r>
                      <w:r>
                        <w:rPr>
                          <w:b/>
                          <w:color w:val="000000"/>
                          <w:spacing w:val="-9"/>
                          <w:sz w:val="24"/>
                        </w:rPr>
                        <w:t> </w:t>
                      </w:r>
                      <w:r>
                        <w:rPr>
                          <w:b/>
                          <w:color w:val="000000"/>
                          <w:spacing w:val="-2"/>
                          <w:sz w:val="24"/>
                        </w:rPr>
                        <w:t>PÚBLICA</w:t>
                      </w:r>
                    </w:p>
                  </w:txbxContent>
                </v:textbox>
                <v:fill type="solid"/>
                <w10:wrap type="topAndBottom"/>
              </v:shape>
            </w:pict>
          </mc:Fallback>
        </mc:AlternateContent>
      </w:r>
    </w:p>
    <w:p>
      <w:pPr>
        <w:pStyle w:val="BodyText"/>
        <w:spacing w:line="256" w:lineRule="auto" w:before="2"/>
        <w:ind w:left="140"/>
      </w:pPr>
      <w:r>
        <w:rPr/>
        <w:t>Para viabilizar o objeto deste instrumento, são responsabilidades da ADMINISTRAÇÃO </w:t>
      </w:r>
      <w:r>
        <w:rPr>
          <w:spacing w:val="-2"/>
        </w:rPr>
        <w:t>PÚBLICA:</w:t>
      </w:r>
    </w:p>
    <w:p>
      <w:pPr>
        <w:pStyle w:val="ListParagraph"/>
        <w:numPr>
          <w:ilvl w:val="0"/>
          <w:numId w:val="1"/>
        </w:numPr>
        <w:tabs>
          <w:tab w:pos="392" w:val="left" w:leader="none"/>
        </w:tabs>
        <w:spacing w:line="256" w:lineRule="auto" w:before="154" w:after="0"/>
        <w:ind w:left="140" w:right="154" w:firstLine="0"/>
        <w:jc w:val="both"/>
        <w:rPr>
          <w:sz w:val="24"/>
        </w:rPr>
      </w:pPr>
      <w:r>
        <w:rPr>
          <w:sz w:val="24"/>
        </w:rPr>
        <w:t>acompanhar a execução da parceria e zelar pelo cumprimento deste acordo, da Lei n° 13.019, de 2014, do Decreto n. 8.726, de 2016, da Portaria SEGES/MGI nº 3.506, de 2025, e demais atos normativos aplicáveis;</w:t>
      </w:r>
    </w:p>
    <w:p>
      <w:pPr>
        <w:pStyle w:val="ListParagraph"/>
        <w:numPr>
          <w:ilvl w:val="0"/>
          <w:numId w:val="1"/>
        </w:numPr>
        <w:tabs>
          <w:tab w:pos="438" w:val="left" w:leader="none"/>
        </w:tabs>
        <w:spacing w:line="256" w:lineRule="auto" w:before="151" w:after="0"/>
        <w:ind w:left="140" w:right="154" w:firstLine="0"/>
        <w:jc w:val="both"/>
        <w:rPr>
          <w:sz w:val="24"/>
        </w:rPr>
      </w:pPr>
      <w:r>
        <w:rPr>
          <w:sz w:val="24"/>
        </w:rPr>
        <w:t>assumir ou transferir a terceiro a responsabilidade pela execução do objeto da parceria, no caso de paralisação, de modo a evitar sua descontinuidade;</w:t>
      </w:r>
    </w:p>
    <w:p>
      <w:pPr>
        <w:pStyle w:val="ListParagraph"/>
        <w:numPr>
          <w:ilvl w:val="0"/>
          <w:numId w:val="1"/>
        </w:numPr>
        <w:tabs>
          <w:tab w:pos="406" w:val="left" w:leader="none"/>
        </w:tabs>
        <w:spacing w:line="256" w:lineRule="auto" w:before="154" w:after="0"/>
        <w:ind w:left="140" w:right="157" w:firstLine="0"/>
        <w:jc w:val="both"/>
        <w:rPr>
          <w:sz w:val="24"/>
        </w:rPr>
      </w:pPr>
      <w:r>
        <w:rPr>
          <w:sz w:val="24"/>
        </w:rPr>
        <w:t>divulgar o objeto da parceria nos termos da legislação, mediante procedimentos definidos conforme seu juízo de conveniência e oportunidade;</w:t>
      </w:r>
    </w:p>
    <w:p>
      <w:pPr>
        <w:pStyle w:val="ListParagraph"/>
        <w:numPr>
          <w:ilvl w:val="0"/>
          <w:numId w:val="1"/>
        </w:numPr>
        <w:tabs>
          <w:tab w:pos="437" w:val="left" w:leader="none"/>
        </w:tabs>
        <w:spacing w:line="256" w:lineRule="auto" w:before="154" w:after="0"/>
        <w:ind w:left="140" w:right="154" w:firstLine="0"/>
        <w:jc w:val="both"/>
        <w:rPr>
          <w:sz w:val="24"/>
        </w:rPr>
      </w:pPr>
      <w:r>
        <w:rPr>
          <w:sz w:val="24"/>
        </w:rPr>
        <w:t>zelar para que o compartilhamento de recurso patrimonial da ADMINISTRAÇÃO PÚBLICA na execução da parceria esteja sendo realizado conforme previamente acertado entre os partícipes e devidamente detalhado no plano de trabalho;</w:t>
      </w:r>
    </w:p>
    <w:p>
      <w:pPr>
        <w:pStyle w:val="ListParagraph"/>
        <w:numPr>
          <w:ilvl w:val="0"/>
          <w:numId w:val="1"/>
        </w:numPr>
        <w:tabs>
          <w:tab w:pos="419" w:val="left" w:leader="none"/>
        </w:tabs>
        <w:spacing w:line="256" w:lineRule="auto" w:before="151" w:after="0"/>
        <w:ind w:left="140" w:right="151" w:firstLine="0"/>
        <w:jc w:val="both"/>
        <w:rPr>
          <w:sz w:val="24"/>
        </w:rPr>
      </w:pPr>
      <w:r>
        <w:rPr>
          <w:sz w:val="24"/>
        </w:rPr>
        <w:t>realizar, sempre que possível, nas parcerias com vigência superior a 1 (um) ano, pesquisa de satisfação com os beneficiários do plano de trabalho e utilizar os resultados como subsídio na avaliação da parceria celebrada e do cumprimento dos objetivos pactuados, bem como na reorientação e no ajuste das metas e atividades </w:t>
      </w:r>
      <w:r>
        <w:rPr>
          <w:spacing w:val="-2"/>
          <w:sz w:val="24"/>
        </w:rPr>
        <w:t>definidas;</w:t>
      </w:r>
    </w:p>
    <w:p>
      <w:pPr>
        <w:pStyle w:val="ListParagraph"/>
        <w:numPr>
          <w:ilvl w:val="0"/>
          <w:numId w:val="1"/>
        </w:numPr>
        <w:tabs>
          <w:tab w:pos="434" w:val="left" w:leader="none"/>
        </w:tabs>
        <w:spacing w:line="256" w:lineRule="auto" w:before="145" w:after="0"/>
        <w:ind w:left="140" w:right="157" w:firstLine="0"/>
        <w:jc w:val="both"/>
        <w:rPr>
          <w:sz w:val="24"/>
        </w:rPr>
      </w:pPr>
      <w:r>
        <w:rPr>
          <w:sz w:val="24"/>
        </w:rPr>
        <w:t>apreciar o relatório de cumprimento do objeto do Acordo de Cooperação, apresentado pela ORGANIZAÇÃO DA SOCIEDADE CIVIL ;</w:t>
      </w:r>
    </w:p>
    <w:p>
      <w:pPr>
        <w:pStyle w:val="ListParagraph"/>
        <w:spacing w:after="0" w:line="256" w:lineRule="auto"/>
        <w:jc w:val="both"/>
        <w:rPr>
          <w:sz w:val="24"/>
        </w:rPr>
        <w:sectPr>
          <w:pgSz w:w="11910" w:h="16840"/>
          <w:pgMar w:header="0" w:footer="1589" w:top="1360" w:bottom="1800" w:left="1559" w:right="1559"/>
        </w:sectPr>
      </w:pPr>
    </w:p>
    <w:p>
      <w:pPr>
        <w:pStyle w:val="BodyText"/>
        <w:spacing w:line="256" w:lineRule="auto" w:before="39"/>
        <w:ind w:left="140" w:right="148"/>
        <w:jc w:val="both"/>
      </w:pPr>
      <w:r>
        <w:rPr>
          <w:b/>
        </w:rPr>
        <w:t>Subcláusula primeira. </w:t>
      </w:r>
      <w:r>
        <w:rPr/>
        <w:t>O monitoramento e a avaliação da parceria pela ADMINISTRAÇÃO PÚBLICA funcionarão da seguinte forma:</w:t>
      </w:r>
    </w:p>
    <w:p>
      <w:pPr>
        <w:pStyle w:val="ListParagraph"/>
        <w:numPr>
          <w:ilvl w:val="1"/>
          <w:numId w:val="1"/>
        </w:numPr>
        <w:tabs>
          <w:tab w:pos="857" w:val="left" w:leader="none"/>
          <w:tab w:pos="861" w:val="left" w:leader="none"/>
        </w:tabs>
        <w:spacing w:line="256" w:lineRule="auto" w:before="154" w:after="0"/>
        <w:ind w:left="861" w:right="148" w:hanging="360"/>
        <w:jc w:val="both"/>
        <w:rPr>
          <w:sz w:val="24"/>
        </w:rPr>
      </w:pPr>
      <w:r>
        <w:rPr>
          <w:sz w:val="24"/>
        </w:rPr>
        <w:t>O monitoramento e a avaliação da parceria pela ADMINISTRAÇÃO PÚBLICA serão realizados de forma contínua, por meio da unidade responsável pela condução da parceria e/ou por servidores por ela designados, mediante a análise do cumprimento do objeto, das metas e dos indicadores previstos no Plano de Trabalho.</w:t>
      </w:r>
    </w:p>
    <w:p>
      <w:pPr>
        <w:pStyle w:val="ListParagraph"/>
        <w:numPr>
          <w:ilvl w:val="1"/>
          <w:numId w:val="1"/>
        </w:numPr>
        <w:tabs>
          <w:tab w:pos="861" w:val="left" w:leader="none"/>
        </w:tabs>
        <w:spacing w:line="256" w:lineRule="auto" w:before="0" w:after="0"/>
        <w:ind w:left="861" w:right="151" w:hanging="360"/>
        <w:jc w:val="both"/>
        <w:rPr>
          <w:sz w:val="24"/>
        </w:rPr>
      </w:pPr>
      <w:r>
        <w:rPr>
          <w:sz w:val="24"/>
        </w:rPr>
        <w:t>O acompanhamento da execução dar-se-á por meio da apreciação dos relatórios de cumprimento do objeto apresentados pela ORGANIZAÇÃO DA SOCIEDADE CIVIL, bem como, quando necessário, da realização de visitas técnicas</w:t>
      </w:r>
      <w:r>
        <w:rPr>
          <w:spacing w:val="-1"/>
          <w:sz w:val="24"/>
        </w:rPr>
        <w:t> </w:t>
      </w:r>
      <w:r>
        <w:rPr>
          <w:sz w:val="24"/>
        </w:rPr>
        <w:t>in</w:t>
      </w:r>
      <w:r>
        <w:rPr>
          <w:spacing w:val="-1"/>
          <w:sz w:val="24"/>
        </w:rPr>
        <w:t> </w:t>
      </w:r>
      <w:r>
        <w:rPr>
          <w:sz w:val="24"/>
        </w:rPr>
        <w:t>loco</w:t>
      </w:r>
      <w:r>
        <w:rPr>
          <w:spacing w:val="-1"/>
          <w:sz w:val="24"/>
        </w:rPr>
        <w:t> </w:t>
      </w:r>
      <w:r>
        <w:rPr>
          <w:sz w:val="24"/>
        </w:rPr>
        <w:t>e</w:t>
      </w:r>
      <w:r>
        <w:rPr>
          <w:spacing w:val="-1"/>
          <w:sz w:val="24"/>
        </w:rPr>
        <w:t> </w:t>
      </w:r>
      <w:r>
        <w:rPr>
          <w:sz w:val="24"/>
        </w:rPr>
        <w:t>da</w:t>
      </w:r>
      <w:r>
        <w:rPr>
          <w:spacing w:val="-1"/>
          <w:sz w:val="24"/>
        </w:rPr>
        <w:t> </w:t>
      </w:r>
      <w:r>
        <w:rPr>
          <w:sz w:val="24"/>
        </w:rPr>
        <w:t>análise</w:t>
      </w:r>
      <w:r>
        <w:rPr>
          <w:spacing w:val="-1"/>
          <w:sz w:val="24"/>
        </w:rPr>
        <w:t> </w:t>
      </w:r>
      <w:r>
        <w:rPr>
          <w:sz w:val="24"/>
        </w:rPr>
        <w:t>de</w:t>
      </w:r>
      <w:r>
        <w:rPr>
          <w:spacing w:val="-1"/>
          <w:sz w:val="24"/>
        </w:rPr>
        <w:t> </w:t>
      </w:r>
      <w:r>
        <w:rPr>
          <w:sz w:val="24"/>
        </w:rPr>
        <w:t>registros</w:t>
      </w:r>
      <w:r>
        <w:rPr>
          <w:spacing w:val="-1"/>
          <w:sz w:val="24"/>
        </w:rPr>
        <w:t> </w:t>
      </w:r>
      <w:r>
        <w:rPr>
          <w:sz w:val="24"/>
        </w:rPr>
        <w:t>administrativos</w:t>
      </w:r>
      <w:r>
        <w:rPr>
          <w:spacing w:val="-1"/>
          <w:sz w:val="24"/>
        </w:rPr>
        <w:t> </w:t>
      </w:r>
      <w:r>
        <w:rPr>
          <w:sz w:val="24"/>
        </w:rPr>
        <w:t>e</w:t>
      </w:r>
      <w:r>
        <w:rPr>
          <w:spacing w:val="-1"/>
          <w:sz w:val="24"/>
        </w:rPr>
        <w:t> </w:t>
      </w:r>
      <w:r>
        <w:rPr>
          <w:sz w:val="24"/>
        </w:rPr>
        <w:t>demais</w:t>
      </w:r>
      <w:r>
        <w:rPr>
          <w:spacing w:val="-1"/>
          <w:sz w:val="24"/>
        </w:rPr>
        <w:t> </w:t>
      </w:r>
      <w:r>
        <w:rPr>
          <w:sz w:val="24"/>
        </w:rPr>
        <w:t>instrumentos de monitoramento pactuados.</w:t>
      </w:r>
    </w:p>
    <w:p>
      <w:pPr>
        <w:pStyle w:val="ListParagraph"/>
        <w:numPr>
          <w:ilvl w:val="1"/>
          <w:numId w:val="1"/>
        </w:numPr>
        <w:tabs>
          <w:tab w:pos="855" w:val="left" w:leader="none"/>
          <w:tab w:pos="861" w:val="left" w:leader="none"/>
        </w:tabs>
        <w:spacing w:line="256" w:lineRule="auto" w:before="0" w:after="0"/>
        <w:ind w:left="861" w:right="148" w:hanging="360"/>
        <w:jc w:val="both"/>
        <w:rPr>
          <w:sz w:val="24"/>
        </w:rPr>
      </w:pPr>
      <w:r>
        <w:rPr>
          <w:sz w:val="24"/>
        </w:rPr>
        <w:t>Ao final da execução da parceria, a ADMINISTRAÇÃO PÚBLICA elaborará relatório técnico de monitoramento e avaliação, com foco nos resultados alcançados, podendo prestar orientações técnicas à ORGANIZAÇÃO DA SOCIEDADE CIVIL durante a execução, sem que disso decorra transferência de recursos financeiros.</w:t>
      </w:r>
    </w:p>
    <w:p>
      <w:pPr>
        <w:pStyle w:val="ListParagraph"/>
        <w:numPr>
          <w:ilvl w:val="1"/>
          <w:numId w:val="1"/>
        </w:numPr>
        <w:tabs>
          <w:tab w:pos="855" w:val="left" w:leader="none"/>
          <w:tab w:pos="861" w:val="left" w:leader="none"/>
        </w:tabs>
        <w:spacing w:line="256" w:lineRule="auto" w:before="0" w:after="0"/>
        <w:ind w:left="861" w:right="157" w:hanging="360"/>
        <w:jc w:val="both"/>
        <w:rPr>
          <w:sz w:val="24"/>
        </w:rPr>
      </w:pPr>
      <w:r>
        <w:rPr>
          <w:sz w:val="24"/>
        </w:rPr>
        <w:t>As demais informações relativas aos procedimentos, prazos, instrumentos e critérios de monitoramento e avaliação observarão o disposto no Plano de Trabalho, anexo ao Edital de Chamamento Público e integrante do presente Acordo de Cooperação.</w:t>
      </w:r>
    </w:p>
    <w:p>
      <w:pPr>
        <w:pStyle w:val="BodyText"/>
        <w:spacing w:before="283"/>
      </w:pPr>
    </w:p>
    <w:p>
      <w:pPr>
        <w:pStyle w:val="BodyText"/>
        <w:spacing w:line="256" w:lineRule="auto"/>
        <w:ind w:left="139" w:right="145"/>
        <w:jc w:val="both"/>
      </w:pPr>
      <w:r>
        <w:rPr>
          <w:b/>
        </w:rPr>
        <w:t>Subcláusula segunda. </w:t>
      </w:r>
      <w:r>
        <w:rPr/>
        <w:t>A ADMINISTRAÇÃO PÚBLICA, por meio da sua comissão de fiscalização,</w:t>
      </w:r>
      <w:r>
        <w:rPr>
          <w:spacing w:val="40"/>
        </w:rPr>
        <w:t> </w:t>
      </w:r>
      <w:r>
        <w:rPr/>
        <w:t>poderá realizar visita técnica </w:t>
      </w:r>
      <w:r>
        <w:rPr>
          <w:i/>
        </w:rPr>
        <w:t>in loco </w:t>
      </w:r>
      <w:r>
        <w:rPr/>
        <w:t>para subsidiar o monitoramento da parceria, devendo notificar a ORGANIZAÇÃO DA SOCIEDADE CIVIL com antecedência em relação à data da visita.</w:t>
      </w:r>
    </w:p>
    <w:p>
      <w:pPr>
        <w:pStyle w:val="ListParagraph"/>
        <w:numPr>
          <w:ilvl w:val="0"/>
          <w:numId w:val="2"/>
        </w:numPr>
        <w:tabs>
          <w:tab w:pos="853" w:val="left" w:leader="none"/>
          <w:tab w:pos="859" w:val="left" w:leader="none"/>
        </w:tabs>
        <w:spacing w:line="256" w:lineRule="auto" w:before="148" w:after="0"/>
        <w:ind w:left="859" w:right="148" w:hanging="360"/>
        <w:jc w:val="both"/>
        <w:rPr>
          <w:sz w:val="24"/>
        </w:rPr>
      </w:pPr>
      <w:r>
        <w:rPr>
          <w:sz w:val="24"/>
        </w:rPr>
        <w:t>O monitoramento e a avaliação da parceria pela ADMINISTRAÇÃO PÚBLICA serão realizados de forma contínua, por meio da unidade responsável pela condução da parceria e/ou por servidores por ela designados, mediante a análise do cumprimento do objeto, das metas e dos indicadores previstos no Plano de Trabalho.</w:t>
      </w:r>
    </w:p>
    <w:p>
      <w:pPr>
        <w:pStyle w:val="ListParagraph"/>
        <w:numPr>
          <w:ilvl w:val="0"/>
          <w:numId w:val="2"/>
        </w:numPr>
        <w:tabs>
          <w:tab w:pos="859" w:val="left" w:leader="none"/>
        </w:tabs>
        <w:spacing w:line="256" w:lineRule="auto" w:before="0" w:after="0"/>
        <w:ind w:left="859" w:right="151" w:hanging="360"/>
        <w:jc w:val="both"/>
        <w:rPr>
          <w:sz w:val="24"/>
        </w:rPr>
      </w:pPr>
      <w:r>
        <w:rPr>
          <w:sz w:val="24"/>
        </w:rPr>
        <w:t>O acompanhamento da execução dar-se-á por meio da apreciação dos relatórios de cumprimento do objeto apresentados pela ORGANIZAÇÃO DA SOCIEDADE CIVIL, bem como, quando necessário, da realização de visitas técnicas</w:t>
      </w:r>
      <w:r>
        <w:rPr>
          <w:spacing w:val="-1"/>
          <w:sz w:val="24"/>
        </w:rPr>
        <w:t> </w:t>
      </w:r>
      <w:r>
        <w:rPr>
          <w:sz w:val="24"/>
        </w:rPr>
        <w:t>in</w:t>
      </w:r>
      <w:r>
        <w:rPr>
          <w:spacing w:val="-1"/>
          <w:sz w:val="24"/>
        </w:rPr>
        <w:t> </w:t>
      </w:r>
      <w:r>
        <w:rPr>
          <w:sz w:val="24"/>
        </w:rPr>
        <w:t>loco</w:t>
      </w:r>
      <w:r>
        <w:rPr>
          <w:spacing w:val="-1"/>
          <w:sz w:val="24"/>
        </w:rPr>
        <w:t> </w:t>
      </w:r>
      <w:r>
        <w:rPr>
          <w:sz w:val="24"/>
        </w:rPr>
        <w:t>e</w:t>
      </w:r>
      <w:r>
        <w:rPr>
          <w:spacing w:val="-1"/>
          <w:sz w:val="24"/>
        </w:rPr>
        <w:t> </w:t>
      </w:r>
      <w:r>
        <w:rPr>
          <w:sz w:val="24"/>
        </w:rPr>
        <w:t>da</w:t>
      </w:r>
      <w:r>
        <w:rPr>
          <w:spacing w:val="-1"/>
          <w:sz w:val="24"/>
        </w:rPr>
        <w:t> </w:t>
      </w:r>
      <w:r>
        <w:rPr>
          <w:sz w:val="24"/>
        </w:rPr>
        <w:t>análise</w:t>
      </w:r>
      <w:r>
        <w:rPr>
          <w:spacing w:val="-1"/>
          <w:sz w:val="24"/>
        </w:rPr>
        <w:t> </w:t>
      </w:r>
      <w:r>
        <w:rPr>
          <w:sz w:val="24"/>
        </w:rPr>
        <w:t>de</w:t>
      </w:r>
      <w:r>
        <w:rPr>
          <w:spacing w:val="-1"/>
          <w:sz w:val="24"/>
        </w:rPr>
        <w:t> </w:t>
      </w:r>
      <w:r>
        <w:rPr>
          <w:sz w:val="24"/>
        </w:rPr>
        <w:t>registros</w:t>
      </w:r>
      <w:r>
        <w:rPr>
          <w:spacing w:val="-1"/>
          <w:sz w:val="24"/>
        </w:rPr>
        <w:t> </w:t>
      </w:r>
      <w:r>
        <w:rPr>
          <w:sz w:val="24"/>
        </w:rPr>
        <w:t>administrativos</w:t>
      </w:r>
      <w:r>
        <w:rPr>
          <w:spacing w:val="-1"/>
          <w:sz w:val="24"/>
        </w:rPr>
        <w:t> </w:t>
      </w:r>
      <w:r>
        <w:rPr>
          <w:sz w:val="24"/>
        </w:rPr>
        <w:t>e</w:t>
      </w:r>
      <w:r>
        <w:rPr>
          <w:spacing w:val="-1"/>
          <w:sz w:val="24"/>
        </w:rPr>
        <w:t> </w:t>
      </w:r>
      <w:r>
        <w:rPr>
          <w:sz w:val="24"/>
        </w:rPr>
        <w:t>demais</w:t>
      </w:r>
      <w:r>
        <w:rPr>
          <w:spacing w:val="-1"/>
          <w:sz w:val="24"/>
        </w:rPr>
        <w:t> </w:t>
      </w:r>
      <w:r>
        <w:rPr>
          <w:sz w:val="24"/>
        </w:rPr>
        <w:t>instrumentos de monitoramento pactuados.</w:t>
      </w:r>
    </w:p>
    <w:p>
      <w:pPr>
        <w:pStyle w:val="ListParagraph"/>
        <w:numPr>
          <w:ilvl w:val="0"/>
          <w:numId w:val="2"/>
        </w:numPr>
        <w:tabs>
          <w:tab w:pos="853" w:val="left" w:leader="none"/>
          <w:tab w:pos="859" w:val="left" w:leader="none"/>
        </w:tabs>
        <w:spacing w:line="256" w:lineRule="auto" w:before="0" w:after="0"/>
        <w:ind w:left="859" w:right="148" w:hanging="360"/>
        <w:jc w:val="both"/>
        <w:rPr>
          <w:sz w:val="24"/>
        </w:rPr>
      </w:pPr>
      <w:r>
        <w:rPr>
          <w:sz w:val="24"/>
        </w:rPr>
        <w:t>Ao final da execução da parceria, a ADMINISTRAÇÃO PÚBLICA elaborará relatório técnico de monitoramento e avaliação, com foco nos resultados alcançados,</w:t>
      </w:r>
      <w:r>
        <w:rPr>
          <w:spacing w:val="80"/>
          <w:sz w:val="24"/>
        </w:rPr>
        <w:t> </w:t>
      </w:r>
      <w:r>
        <w:rPr>
          <w:sz w:val="24"/>
        </w:rPr>
        <w:t>podendo</w:t>
      </w:r>
      <w:r>
        <w:rPr>
          <w:spacing w:val="80"/>
          <w:sz w:val="24"/>
        </w:rPr>
        <w:t> </w:t>
      </w:r>
      <w:r>
        <w:rPr>
          <w:sz w:val="24"/>
        </w:rPr>
        <w:t>prestar</w:t>
      </w:r>
      <w:r>
        <w:rPr>
          <w:spacing w:val="80"/>
          <w:sz w:val="24"/>
        </w:rPr>
        <w:t> </w:t>
      </w:r>
      <w:r>
        <w:rPr>
          <w:sz w:val="24"/>
        </w:rPr>
        <w:t>orientações</w:t>
      </w:r>
      <w:r>
        <w:rPr>
          <w:spacing w:val="80"/>
          <w:sz w:val="24"/>
        </w:rPr>
        <w:t> </w:t>
      </w:r>
      <w:r>
        <w:rPr>
          <w:sz w:val="24"/>
        </w:rPr>
        <w:t>técnicas</w:t>
      </w:r>
      <w:r>
        <w:rPr>
          <w:spacing w:val="80"/>
          <w:sz w:val="24"/>
        </w:rPr>
        <w:t> </w:t>
      </w:r>
      <w:r>
        <w:rPr>
          <w:sz w:val="24"/>
        </w:rPr>
        <w:t>à</w:t>
      </w:r>
      <w:r>
        <w:rPr>
          <w:spacing w:val="80"/>
          <w:sz w:val="24"/>
        </w:rPr>
        <w:t> </w:t>
      </w:r>
      <w:r>
        <w:rPr>
          <w:sz w:val="24"/>
        </w:rPr>
        <w:t>ORGANIZAÇÃO</w:t>
      </w:r>
      <w:r>
        <w:rPr>
          <w:spacing w:val="80"/>
          <w:sz w:val="24"/>
        </w:rPr>
        <w:t> </w:t>
      </w:r>
      <w:r>
        <w:rPr>
          <w:sz w:val="24"/>
        </w:rPr>
        <w:t>DA</w:t>
      </w:r>
    </w:p>
    <w:p>
      <w:pPr>
        <w:pStyle w:val="ListParagraph"/>
        <w:spacing w:after="0" w:line="256" w:lineRule="auto"/>
        <w:jc w:val="both"/>
        <w:rPr>
          <w:sz w:val="24"/>
        </w:rPr>
        <w:sectPr>
          <w:pgSz w:w="11910" w:h="16840"/>
          <w:pgMar w:header="0" w:footer="1589" w:top="1360" w:bottom="1800" w:left="1559" w:right="1559"/>
        </w:sectPr>
      </w:pPr>
    </w:p>
    <w:p>
      <w:pPr>
        <w:pStyle w:val="BodyText"/>
        <w:spacing w:line="256" w:lineRule="auto" w:before="39"/>
        <w:ind w:left="861" w:right="355"/>
        <w:jc w:val="both"/>
      </w:pPr>
      <w:r>
        <w:rPr/>
        <w:t>SOCIEDADE</w:t>
      </w:r>
      <w:r>
        <w:rPr>
          <w:spacing w:val="-5"/>
        </w:rPr>
        <w:t> </w:t>
      </w:r>
      <w:r>
        <w:rPr/>
        <w:t>CIVIL</w:t>
      </w:r>
      <w:r>
        <w:rPr>
          <w:spacing w:val="-5"/>
        </w:rPr>
        <w:t> </w:t>
      </w:r>
      <w:r>
        <w:rPr/>
        <w:t>durante</w:t>
      </w:r>
      <w:r>
        <w:rPr>
          <w:spacing w:val="-5"/>
        </w:rPr>
        <w:t> </w:t>
      </w:r>
      <w:r>
        <w:rPr/>
        <w:t>a</w:t>
      </w:r>
      <w:r>
        <w:rPr>
          <w:spacing w:val="-5"/>
        </w:rPr>
        <w:t> </w:t>
      </w:r>
      <w:r>
        <w:rPr/>
        <w:t>execução,</w:t>
      </w:r>
      <w:r>
        <w:rPr>
          <w:spacing w:val="-5"/>
        </w:rPr>
        <w:t> </w:t>
      </w:r>
      <w:r>
        <w:rPr/>
        <w:t>sem</w:t>
      </w:r>
      <w:r>
        <w:rPr>
          <w:spacing w:val="-5"/>
        </w:rPr>
        <w:t> </w:t>
      </w:r>
      <w:r>
        <w:rPr/>
        <w:t>que</w:t>
      </w:r>
      <w:r>
        <w:rPr>
          <w:spacing w:val="-5"/>
        </w:rPr>
        <w:t> </w:t>
      </w:r>
      <w:r>
        <w:rPr/>
        <w:t>disso</w:t>
      </w:r>
      <w:r>
        <w:rPr>
          <w:spacing w:val="-5"/>
        </w:rPr>
        <w:t> </w:t>
      </w:r>
      <w:r>
        <w:rPr/>
        <w:t>decorra</w:t>
      </w:r>
      <w:r>
        <w:rPr>
          <w:spacing w:val="-5"/>
        </w:rPr>
        <w:t> </w:t>
      </w:r>
      <w:r>
        <w:rPr/>
        <w:t>transferência</w:t>
      </w:r>
      <w:r>
        <w:rPr>
          <w:spacing w:val="-5"/>
        </w:rPr>
        <w:t> </w:t>
      </w:r>
      <w:r>
        <w:rPr/>
        <w:t>de recursos financeiros.</w:t>
      </w:r>
    </w:p>
    <w:p>
      <w:pPr>
        <w:pStyle w:val="ListParagraph"/>
        <w:numPr>
          <w:ilvl w:val="0"/>
          <w:numId w:val="2"/>
        </w:numPr>
        <w:tabs>
          <w:tab w:pos="855" w:val="left" w:leader="none"/>
          <w:tab w:pos="861" w:val="left" w:leader="none"/>
        </w:tabs>
        <w:spacing w:line="256" w:lineRule="auto" w:before="154" w:after="0"/>
        <w:ind w:left="861" w:right="154" w:hanging="360"/>
        <w:jc w:val="both"/>
        <w:rPr>
          <w:sz w:val="24"/>
        </w:rPr>
      </w:pPr>
      <w:r>
        <w:rPr>
          <w:sz w:val="24"/>
        </w:rPr>
        <w:t>Os demais procedimentos, orientações, prazos, instrumentos e critérios relativos ao monitoramento e à avaliação da parceria observarão o disposto no Plano de Trabalho, anexo e parte integrante do presente Acordo de </w:t>
      </w:r>
      <w:r>
        <w:rPr>
          <w:spacing w:val="-2"/>
          <w:sz w:val="24"/>
        </w:rPr>
        <w:t>Cooperação.</w:t>
      </w:r>
    </w:p>
    <w:p>
      <w:pPr>
        <w:pStyle w:val="BodyText"/>
        <w:rPr>
          <w:sz w:val="20"/>
        </w:rPr>
      </w:pPr>
    </w:p>
    <w:p>
      <w:pPr>
        <w:pStyle w:val="BodyText"/>
        <w:spacing w:before="108"/>
        <w:rPr>
          <w:sz w:val="20"/>
        </w:rPr>
      </w:pPr>
      <w:r>
        <w:rPr>
          <w:sz w:val="20"/>
        </w:rPr>
        <mc:AlternateContent>
          <mc:Choice Requires="wps">
            <w:drawing>
              <wp:anchor distT="0" distB="0" distL="0" distR="0" allowOverlap="1" layoutInCell="1" locked="0" behindDoc="1" simplePos="0" relativeHeight="487589376">
                <wp:simplePos x="0" y="0"/>
                <wp:positionH relativeFrom="page">
                  <wp:posOffset>1062355</wp:posOffset>
                </wp:positionH>
                <wp:positionV relativeFrom="paragraph">
                  <wp:posOffset>238848</wp:posOffset>
                </wp:positionV>
                <wp:extent cx="5436235" cy="30035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436235" cy="300355"/>
                        </a:xfrm>
                        <a:prstGeom prst="rect">
                          <a:avLst/>
                        </a:prstGeom>
                        <a:solidFill>
                          <a:srgbClr val="D9D9D9"/>
                        </a:solidFill>
                      </wps:spPr>
                      <wps:txbx>
                        <w:txbxContent>
                          <w:p>
                            <w:pPr>
                              <w:spacing w:before="0"/>
                              <w:ind w:left="26" w:right="0" w:firstLine="0"/>
                              <w:jc w:val="left"/>
                              <w:rPr>
                                <w:b/>
                                <w:color w:val="000000"/>
                                <w:sz w:val="24"/>
                              </w:rPr>
                            </w:pPr>
                            <w:r>
                              <w:rPr>
                                <w:b/>
                                <w:color w:val="000000"/>
                                <w:sz w:val="24"/>
                              </w:rPr>
                              <w:t>CLÁUSULA</w:t>
                            </w:r>
                            <w:r>
                              <w:rPr>
                                <w:b/>
                                <w:color w:val="000000"/>
                                <w:spacing w:val="-16"/>
                                <w:sz w:val="24"/>
                              </w:rPr>
                              <w:t> </w:t>
                            </w:r>
                            <w:r>
                              <w:rPr>
                                <w:b/>
                                <w:color w:val="000000"/>
                                <w:sz w:val="24"/>
                              </w:rPr>
                              <w:t>QUARTA</w:t>
                            </w:r>
                            <w:r>
                              <w:rPr>
                                <w:b/>
                                <w:color w:val="000000"/>
                                <w:spacing w:val="-9"/>
                                <w:sz w:val="24"/>
                              </w:rPr>
                              <w:t> </w:t>
                            </w:r>
                            <w:r>
                              <w:rPr>
                                <w:b/>
                                <w:color w:val="000000"/>
                                <w:sz w:val="24"/>
                              </w:rPr>
                              <w:t>-</w:t>
                            </w:r>
                            <w:r>
                              <w:rPr>
                                <w:b/>
                                <w:color w:val="000000"/>
                                <w:spacing w:val="-9"/>
                                <w:sz w:val="24"/>
                              </w:rPr>
                              <w:t> </w:t>
                            </w:r>
                            <w:r>
                              <w:rPr>
                                <w:b/>
                                <w:color w:val="000000"/>
                                <w:sz w:val="24"/>
                              </w:rPr>
                              <w:t>DAS</w:t>
                            </w:r>
                            <w:r>
                              <w:rPr>
                                <w:b/>
                                <w:color w:val="000000"/>
                                <w:spacing w:val="-12"/>
                                <w:sz w:val="24"/>
                              </w:rPr>
                              <w:t> </w:t>
                            </w:r>
                            <w:r>
                              <w:rPr>
                                <w:b/>
                                <w:color w:val="000000"/>
                                <w:sz w:val="24"/>
                              </w:rPr>
                              <w:t>OBRIGAÇÕES</w:t>
                            </w:r>
                            <w:r>
                              <w:rPr>
                                <w:b/>
                                <w:color w:val="000000"/>
                                <w:spacing w:val="-9"/>
                                <w:sz w:val="24"/>
                              </w:rPr>
                              <w:t> </w:t>
                            </w:r>
                            <w:r>
                              <w:rPr>
                                <w:b/>
                                <w:color w:val="000000"/>
                                <w:sz w:val="24"/>
                              </w:rPr>
                              <w:t>DA</w:t>
                            </w:r>
                            <w:r>
                              <w:rPr>
                                <w:b/>
                                <w:color w:val="000000"/>
                                <w:spacing w:val="-9"/>
                                <w:sz w:val="24"/>
                              </w:rPr>
                              <w:t> </w:t>
                            </w:r>
                            <w:r>
                              <w:rPr>
                                <w:b/>
                                <w:color w:val="000000"/>
                                <w:sz w:val="24"/>
                              </w:rPr>
                              <w:t>ORGANIZAÇÃO</w:t>
                            </w:r>
                            <w:r>
                              <w:rPr>
                                <w:b/>
                                <w:color w:val="000000"/>
                                <w:spacing w:val="-12"/>
                                <w:sz w:val="24"/>
                              </w:rPr>
                              <w:t> </w:t>
                            </w:r>
                            <w:r>
                              <w:rPr>
                                <w:b/>
                                <w:color w:val="000000"/>
                                <w:sz w:val="24"/>
                              </w:rPr>
                              <w:t>DA</w:t>
                            </w:r>
                            <w:r>
                              <w:rPr>
                                <w:b/>
                                <w:color w:val="000000"/>
                                <w:spacing w:val="-9"/>
                                <w:sz w:val="24"/>
                              </w:rPr>
                              <w:t> </w:t>
                            </w:r>
                            <w:r>
                              <w:rPr>
                                <w:b/>
                                <w:color w:val="000000"/>
                                <w:sz w:val="24"/>
                              </w:rPr>
                              <w:t>SOCIEDADE</w:t>
                            </w:r>
                            <w:r>
                              <w:rPr>
                                <w:b/>
                                <w:color w:val="000000"/>
                                <w:spacing w:val="-9"/>
                                <w:sz w:val="24"/>
                              </w:rPr>
                              <w:t> </w:t>
                            </w:r>
                            <w:r>
                              <w:rPr>
                                <w:b/>
                                <w:color w:val="000000"/>
                                <w:spacing w:val="-2"/>
                                <w:sz w:val="24"/>
                              </w:rPr>
                              <w:t>CIVIL</w:t>
                            </w:r>
                          </w:p>
                        </w:txbxContent>
                      </wps:txbx>
                      <wps:bodyPr wrap="square" lIns="0" tIns="0" rIns="0" bIns="0" rtlCol="0">
                        <a:noAutofit/>
                      </wps:bodyPr>
                    </wps:wsp>
                  </a:graphicData>
                </a:graphic>
              </wp:anchor>
            </w:drawing>
          </mc:Choice>
          <mc:Fallback>
            <w:pict>
              <v:shape style="position:absolute;margin-left:83.650002pt;margin-top:18.806999pt;width:428.05pt;height:23.65pt;mso-position-horizontal-relative:page;mso-position-vertical-relative:paragraph;z-index:-15727104;mso-wrap-distance-left:0;mso-wrap-distance-right:0" type="#_x0000_t202" id="docshape6" filled="true" fillcolor="#d9d9d9" stroked="false">
                <v:textbox inset="0,0,0,0">
                  <w:txbxContent>
                    <w:p>
                      <w:pPr>
                        <w:spacing w:before="0"/>
                        <w:ind w:left="26" w:right="0" w:firstLine="0"/>
                        <w:jc w:val="left"/>
                        <w:rPr>
                          <w:b/>
                          <w:color w:val="000000"/>
                          <w:sz w:val="24"/>
                        </w:rPr>
                      </w:pPr>
                      <w:r>
                        <w:rPr>
                          <w:b/>
                          <w:color w:val="000000"/>
                          <w:sz w:val="24"/>
                        </w:rPr>
                        <w:t>CLÁUSULA</w:t>
                      </w:r>
                      <w:r>
                        <w:rPr>
                          <w:b/>
                          <w:color w:val="000000"/>
                          <w:spacing w:val="-16"/>
                          <w:sz w:val="24"/>
                        </w:rPr>
                        <w:t> </w:t>
                      </w:r>
                      <w:r>
                        <w:rPr>
                          <w:b/>
                          <w:color w:val="000000"/>
                          <w:sz w:val="24"/>
                        </w:rPr>
                        <w:t>QUARTA</w:t>
                      </w:r>
                      <w:r>
                        <w:rPr>
                          <w:b/>
                          <w:color w:val="000000"/>
                          <w:spacing w:val="-9"/>
                          <w:sz w:val="24"/>
                        </w:rPr>
                        <w:t> </w:t>
                      </w:r>
                      <w:r>
                        <w:rPr>
                          <w:b/>
                          <w:color w:val="000000"/>
                          <w:sz w:val="24"/>
                        </w:rPr>
                        <w:t>-</w:t>
                      </w:r>
                      <w:r>
                        <w:rPr>
                          <w:b/>
                          <w:color w:val="000000"/>
                          <w:spacing w:val="-9"/>
                          <w:sz w:val="24"/>
                        </w:rPr>
                        <w:t> </w:t>
                      </w:r>
                      <w:r>
                        <w:rPr>
                          <w:b/>
                          <w:color w:val="000000"/>
                          <w:sz w:val="24"/>
                        </w:rPr>
                        <w:t>DAS</w:t>
                      </w:r>
                      <w:r>
                        <w:rPr>
                          <w:b/>
                          <w:color w:val="000000"/>
                          <w:spacing w:val="-12"/>
                          <w:sz w:val="24"/>
                        </w:rPr>
                        <w:t> </w:t>
                      </w:r>
                      <w:r>
                        <w:rPr>
                          <w:b/>
                          <w:color w:val="000000"/>
                          <w:sz w:val="24"/>
                        </w:rPr>
                        <w:t>OBRIGAÇÕES</w:t>
                      </w:r>
                      <w:r>
                        <w:rPr>
                          <w:b/>
                          <w:color w:val="000000"/>
                          <w:spacing w:val="-9"/>
                          <w:sz w:val="24"/>
                        </w:rPr>
                        <w:t> </w:t>
                      </w:r>
                      <w:r>
                        <w:rPr>
                          <w:b/>
                          <w:color w:val="000000"/>
                          <w:sz w:val="24"/>
                        </w:rPr>
                        <w:t>DA</w:t>
                      </w:r>
                      <w:r>
                        <w:rPr>
                          <w:b/>
                          <w:color w:val="000000"/>
                          <w:spacing w:val="-9"/>
                          <w:sz w:val="24"/>
                        </w:rPr>
                        <w:t> </w:t>
                      </w:r>
                      <w:r>
                        <w:rPr>
                          <w:b/>
                          <w:color w:val="000000"/>
                          <w:sz w:val="24"/>
                        </w:rPr>
                        <w:t>ORGANIZAÇÃO</w:t>
                      </w:r>
                      <w:r>
                        <w:rPr>
                          <w:b/>
                          <w:color w:val="000000"/>
                          <w:spacing w:val="-12"/>
                          <w:sz w:val="24"/>
                        </w:rPr>
                        <w:t> </w:t>
                      </w:r>
                      <w:r>
                        <w:rPr>
                          <w:b/>
                          <w:color w:val="000000"/>
                          <w:sz w:val="24"/>
                        </w:rPr>
                        <w:t>DA</w:t>
                      </w:r>
                      <w:r>
                        <w:rPr>
                          <w:b/>
                          <w:color w:val="000000"/>
                          <w:spacing w:val="-9"/>
                          <w:sz w:val="24"/>
                        </w:rPr>
                        <w:t> </w:t>
                      </w:r>
                      <w:r>
                        <w:rPr>
                          <w:b/>
                          <w:color w:val="000000"/>
                          <w:sz w:val="24"/>
                        </w:rPr>
                        <w:t>SOCIEDADE</w:t>
                      </w:r>
                      <w:r>
                        <w:rPr>
                          <w:b/>
                          <w:color w:val="000000"/>
                          <w:spacing w:val="-9"/>
                          <w:sz w:val="24"/>
                        </w:rPr>
                        <w:t> </w:t>
                      </w:r>
                      <w:r>
                        <w:rPr>
                          <w:b/>
                          <w:color w:val="000000"/>
                          <w:spacing w:val="-2"/>
                          <w:sz w:val="24"/>
                        </w:rPr>
                        <w:t>CIVIL</w:t>
                      </w:r>
                    </w:p>
                  </w:txbxContent>
                </v:textbox>
                <v:fill type="solid"/>
                <w10:wrap type="topAndBottom"/>
              </v:shape>
            </w:pict>
          </mc:Fallback>
        </mc:AlternateContent>
      </w:r>
    </w:p>
    <w:p>
      <w:pPr>
        <w:pStyle w:val="BodyText"/>
        <w:spacing w:line="256" w:lineRule="auto" w:before="2"/>
        <w:ind w:left="140" w:right="220"/>
      </w:pPr>
      <w:r>
        <w:rPr/>
        <w:t>Para viabilizar o objeto deste instrumento, são responsabilidades da ORGANIZAÇÃO DA SOCIEDADE CIVIL:</w:t>
      </w:r>
    </w:p>
    <w:p>
      <w:pPr>
        <w:pStyle w:val="ListParagraph"/>
        <w:numPr>
          <w:ilvl w:val="0"/>
          <w:numId w:val="3"/>
        </w:numPr>
        <w:tabs>
          <w:tab w:pos="417" w:val="left" w:leader="none"/>
        </w:tabs>
        <w:spacing w:line="256" w:lineRule="auto" w:before="154" w:after="0"/>
        <w:ind w:left="140" w:right="151" w:firstLine="0"/>
        <w:jc w:val="both"/>
        <w:rPr>
          <w:sz w:val="24"/>
        </w:rPr>
      </w:pPr>
      <w:r>
        <w:rPr>
          <w:sz w:val="24"/>
        </w:rPr>
        <w:t>executar o objeto da parceria de acordo com o Plano de Trabalho, observado o disposto neste instrumento, na Lei n° 13.019, de 2014, no Decreto nº 8.726, de 2016, na Portaria SEGES/MGI nº 3.506, de 2025, e nos demais atos normativos aplicáveis;</w:t>
      </w:r>
    </w:p>
    <w:p>
      <w:pPr>
        <w:pStyle w:val="ListParagraph"/>
        <w:numPr>
          <w:ilvl w:val="0"/>
          <w:numId w:val="3"/>
        </w:numPr>
        <w:tabs>
          <w:tab w:pos="420" w:val="left" w:leader="none"/>
        </w:tabs>
        <w:spacing w:line="256" w:lineRule="auto" w:before="151" w:after="0"/>
        <w:ind w:left="140" w:right="160" w:firstLine="0"/>
        <w:jc w:val="both"/>
        <w:rPr>
          <w:sz w:val="24"/>
        </w:rPr>
      </w:pPr>
      <w:r>
        <w:rPr>
          <w:sz w:val="24"/>
        </w:rPr>
        <w:t>responsabilizar-se, exclusivamente, pelo regular pagamento de todos os encargos trabalhistas, previdenciários, fiscais e comerciais relacionados à execução do objeto da </w:t>
      </w:r>
      <w:r>
        <w:rPr>
          <w:spacing w:val="-2"/>
          <w:sz w:val="24"/>
        </w:rPr>
        <w:t>parceria;</w:t>
      </w:r>
    </w:p>
    <w:p>
      <w:pPr>
        <w:pStyle w:val="ListParagraph"/>
        <w:numPr>
          <w:ilvl w:val="0"/>
          <w:numId w:val="3"/>
        </w:numPr>
        <w:tabs>
          <w:tab w:pos="386" w:val="left" w:leader="none"/>
        </w:tabs>
        <w:spacing w:line="256" w:lineRule="auto" w:before="151" w:after="0"/>
        <w:ind w:left="140" w:right="151" w:firstLine="0"/>
        <w:jc w:val="both"/>
        <w:rPr>
          <w:sz w:val="24"/>
        </w:rPr>
      </w:pPr>
      <w:r>
        <w:rPr>
          <w:sz w:val="24"/>
        </w:rPr>
        <w:t>responsabilizar-se, exclusivamente, pelo gerenciamento administrativo e financeiro necessário ao cumprimento dos seus compromissos na execução do objeto da</w:t>
      </w:r>
      <w:r>
        <w:rPr>
          <w:spacing w:val="40"/>
          <w:sz w:val="24"/>
        </w:rPr>
        <w:t> </w:t>
      </w:r>
      <w:r>
        <w:rPr>
          <w:spacing w:val="-2"/>
          <w:sz w:val="24"/>
        </w:rPr>
        <w:t>parceria;</w:t>
      </w:r>
    </w:p>
    <w:p>
      <w:pPr>
        <w:pStyle w:val="ListParagraph"/>
        <w:numPr>
          <w:ilvl w:val="0"/>
          <w:numId w:val="3"/>
        </w:numPr>
        <w:tabs>
          <w:tab w:pos="426" w:val="left" w:leader="none"/>
        </w:tabs>
        <w:spacing w:line="256" w:lineRule="auto" w:before="151" w:after="0"/>
        <w:ind w:left="140" w:right="151" w:firstLine="0"/>
        <w:jc w:val="both"/>
        <w:rPr>
          <w:sz w:val="24"/>
        </w:rPr>
      </w:pPr>
      <w:r>
        <w:rPr>
          <w:sz w:val="24"/>
        </w:rPr>
        <w:t>permitir o livre acesso dos agentes da ADMINISTRAÇÃO PÚBLICA, dos órgãos de controle interno e do Tribunal de Contas aos processos, aos documentos e às informações</w:t>
      </w:r>
      <w:r>
        <w:rPr>
          <w:spacing w:val="-4"/>
          <w:sz w:val="24"/>
        </w:rPr>
        <w:t> </w:t>
      </w:r>
      <w:r>
        <w:rPr>
          <w:sz w:val="24"/>
        </w:rPr>
        <w:t>relacionadas</w:t>
      </w:r>
      <w:r>
        <w:rPr>
          <w:spacing w:val="-4"/>
          <w:sz w:val="24"/>
        </w:rPr>
        <w:t> </w:t>
      </w:r>
      <w:r>
        <w:rPr>
          <w:sz w:val="24"/>
        </w:rPr>
        <w:t>à</w:t>
      </w:r>
      <w:r>
        <w:rPr>
          <w:spacing w:val="-4"/>
          <w:sz w:val="24"/>
        </w:rPr>
        <w:t> </w:t>
      </w:r>
      <w:r>
        <w:rPr>
          <w:sz w:val="24"/>
        </w:rPr>
        <w:t>execução</w:t>
      </w:r>
      <w:r>
        <w:rPr>
          <w:spacing w:val="-4"/>
          <w:sz w:val="24"/>
        </w:rPr>
        <w:t> </w:t>
      </w:r>
      <w:r>
        <w:rPr>
          <w:sz w:val="24"/>
        </w:rPr>
        <w:t>da</w:t>
      </w:r>
      <w:r>
        <w:rPr>
          <w:spacing w:val="-4"/>
          <w:sz w:val="24"/>
        </w:rPr>
        <w:t> </w:t>
      </w:r>
      <w:r>
        <w:rPr>
          <w:sz w:val="24"/>
        </w:rPr>
        <w:t>parceria,</w:t>
      </w:r>
      <w:r>
        <w:rPr>
          <w:spacing w:val="-4"/>
          <w:sz w:val="24"/>
        </w:rPr>
        <w:t> </w:t>
      </w:r>
      <w:r>
        <w:rPr>
          <w:sz w:val="24"/>
        </w:rPr>
        <w:t>bem</w:t>
      </w:r>
      <w:r>
        <w:rPr>
          <w:spacing w:val="-4"/>
          <w:sz w:val="24"/>
        </w:rPr>
        <w:t> </w:t>
      </w:r>
      <w:r>
        <w:rPr>
          <w:sz w:val="24"/>
        </w:rPr>
        <w:t>como</w:t>
      </w:r>
      <w:r>
        <w:rPr>
          <w:spacing w:val="-4"/>
          <w:sz w:val="24"/>
        </w:rPr>
        <w:t> </w:t>
      </w:r>
      <w:r>
        <w:rPr>
          <w:sz w:val="24"/>
        </w:rPr>
        <w:t>aos</w:t>
      </w:r>
      <w:r>
        <w:rPr>
          <w:spacing w:val="-4"/>
          <w:sz w:val="24"/>
        </w:rPr>
        <w:t> </w:t>
      </w:r>
      <w:r>
        <w:rPr>
          <w:sz w:val="24"/>
        </w:rPr>
        <w:t>locais</w:t>
      </w:r>
      <w:r>
        <w:rPr>
          <w:spacing w:val="-4"/>
          <w:sz w:val="24"/>
        </w:rPr>
        <w:t> </w:t>
      </w:r>
      <w:r>
        <w:rPr>
          <w:sz w:val="24"/>
        </w:rPr>
        <w:t>de</w:t>
      </w:r>
      <w:r>
        <w:rPr>
          <w:spacing w:val="-4"/>
          <w:sz w:val="24"/>
        </w:rPr>
        <w:t> </w:t>
      </w:r>
      <w:r>
        <w:rPr>
          <w:sz w:val="24"/>
        </w:rPr>
        <w:t>execução</w:t>
      </w:r>
      <w:r>
        <w:rPr>
          <w:spacing w:val="-4"/>
          <w:sz w:val="24"/>
        </w:rPr>
        <w:t> </w:t>
      </w:r>
      <w:r>
        <w:rPr>
          <w:sz w:val="24"/>
        </w:rPr>
        <w:t>do seu objeto;</w:t>
      </w:r>
    </w:p>
    <w:p>
      <w:pPr>
        <w:pStyle w:val="ListParagraph"/>
        <w:numPr>
          <w:ilvl w:val="0"/>
          <w:numId w:val="3"/>
        </w:numPr>
        <w:tabs>
          <w:tab w:pos="388" w:val="left" w:leader="none"/>
        </w:tabs>
        <w:spacing w:line="256" w:lineRule="auto" w:before="148" w:after="0"/>
        <w:ind w:left="140" w:right="151" w:firstLine="0"/>
        <w:jc w:val="both"/>
        <w:rPr>
          <w:sz w:val="24"/>
        </w:rPr>
      </w:pPr>
      <w:r>
        <w:rPr>
          <w:sz w:val="24"/>
        </w:rPr>
        <w:t>manter sigilo das informações sensíveis (conforme classificação da Lei nº 12.527, de 2011 – Lei de Acesso à Informação) obtidas em razão da execução do acordo, divulgando-as somente se houver expressa autorização dos partícipes;</w:t>
      </w:r>
    </w:p>
    <w:p>
      <w:pPr>
        <w:pStyle w:val="ListParagraph"/>
        <w:numPr>
          <w:ilvl w:val="0"/>
          <w:numId w:val="3"/>
        </w:numPr>
        <w:tabs>
          <w:tab w:pos="353" w:val="left" w:leader="none"/>
        </w:tabs>
        <w:spacing w:line="256" w:lineRule="auto" w:before="151" w:after="0"/>
        <w:ind w:left="140" w:right="148" w:firstLine="0"/>
        <w:jc w:val="both"/>
        <w:rPr>
          <w:sz w:val="24"/>
        </w:rPr>
      </w:pPr>
      <w:r>
        <w:rPr>
          <w:sz w:val="24"/>
        </w:rPr>
        <w:t>observar os deveres previstos na Lei nº 13.709, de 14 de agosto de 2018 (Lei Geral</w:t>
      </w:r>
      <w:r>
        <w:rPr>
          <w:spacing w:val="40"/>
          <w:sz w:val="24"/>
        </w:rPr>
        <w:t> </w:t>
      </w:r>
      <w:r>
        <w:rPr>
          <w:sz w:val="24"/>
        </w:rPr>
        <w:t>de Proteção de Dados – LGPD), adotando medidas eficazes para proteção de dados pessoais a que tenha acesso por força da execução deste acordo;</w:t>
      </w:r>
    </w:p>
    <w:p>
      <w:pPr>
        <w:pStyle w:val="ListParagraph"/>
        <w:numPr>
          <w:ilvl w:val="0"/>
          <w:numId w:val="3"/>
        </w:numPr>
        <w:tabs>
          <w:tab w:pos="534" w:val="left" w:leader="none"/>
        </w:tabs>
        <w:spacing w:line="256" w:lineRule="auto" w:before="151" w:after="0"/>
        <w:ind w:left="140" w:right="154" w:firstLine="0"/>
        <w:jc w:val="both"/>
        <w:rPr>
          <w:sz w:val="24"/>
        </w:rPr>
      </w:pPr>
      <w:r>
        <w:rPr>
          <w:sz w:val="24"/>
        </w:rPr>
        <w:t>responsabilizar-se por quaisquer danos porventura causados, dolosa ou culposamente, por seus colaboradores, servidores ou prepostos, ao patrimônio do outro partícipe ou de terceiros, quando da execução deste Acordo;</w:t>
      </w:r>
    </w:p>
    <w:p>
      <w:pPr>
        <w:pStyle w:val="ListParagraph"/>
        <w:numPr>
          <w:ilvl w:val="0"/>
          <w:numId w:val="3"/>
        </w:numPr>
        <w:tabs>
          <w:tab w:pos="404" w:val="left" w:leader="none"/>
        </w:tabs>
        <w:spacing w:line="256" w:lineRule="auto" w:before="151" w:after="0"/>
        <w:ind w:left="140" w:right="151" w:firstLine="0"/>
        <w:jc w:val="both"/>
        <w:rPr>
          <w:sz w:val="24"/>
        </w:rPr>
      </w:pPr>
      <w:r>
        <w:rPr>
          <w:sz w:val="24"/>
        </w:rPr>
        <w:t>divulgar o Acordo de Cooperação nos seus sítios eletrônicos e em locais visíveis de suas sedes sociais e dos estabelecimentos em que exerçam suas ações, desde a celebração até 180 (cento e oitenta) dias após o encerramento da vigência, com apresentação</w:t>
      </w:r>
      <w:r>
        <w:rPr>
          <w:spacing w:val="35"/>
          <w:sz w:val="24"/>
        </w:rPr>
        <w:t> </w:t>
      </w:r>
      <w:r>
        <w:rPr>
          <w:sz w:val="24"/>
        </w:rPr>
        <w:t>de,</w:t>
      </w:r>
      <w:r>
        <w:rPr>
          <w:spacing w:val="35"/>
          <w:sz w:val="24"/>
        </w:rPr>
        <w:t> </w:t>
      </w:r>
      <w:r>
        <w:rPr>
          <w:sz w:val="24"/>
        </w:rPr>
        <w:t>no</w:t>
      </w:r>
      <w:r>
        <w:rPr>
          <w:spacing w:val="35"/>
          <w:sz w:val="24"/>
        </w:rPr>
        <w:t> </w:t>
      </w:r>
      <w:r>
        <w:rPr>
          <w:sz w:val="24"/>
        </w:rPr>
        <w:t>mínimo,</w:t>
      </w:r>
      <w:r>
        <w:rPr>
          <w:spacing w:val="35"/>
          <w:sz w:val="24"/>
        </w:rPr>
        <w:t> </w:t>
      </w:r>
      <w:r>
        <w:rPr>
          <w:sz w:val="24"/>
        </w:rPr>
        <w:t>data</w:t>
      </w:r>
      <w:r>
        <w:rPr>
          <w:spacing w:val="35"/>
          <w:sz w:val="24"/>
        </w:rPr>
        <w:t> </w:t>
      </w:r>
      <w:r>
        <w:rPr>
          <w:sz w:val="24"/>
        </w:rPr>
        <w:t>de</w:t>
      </w:r>
      <w:r>
        <w:rPr>
          <w:spacing w:val="35"/>
          <w:sz w:val="24"/>
        </w:rPr>
        <w:t> </w:t>
      </w:r>
      <w:r>
        <w:rPr>
          <w:sz w:val="24"/>
        </w:rPr>
        <w:t>assinatura,</w:t>
      </w:r>
      <w:r>
        <w:rPr>
          <w:spacing w:val="35"/>
          <w:sz w:val="24"/>
        </w:rPr>
        <w:t> </w:t>
      </w:r>
      <w:r>
        <w:rPr>
          <w:sz w:val="24"/>
        </w:rPr>
        <w:t>identificação</w:t>
      </w:r>
      <w:r>
        <w:rPr>
          <w:spacing w:val="35"/>
          <w:sz w:val="24"/>
        </w:rPr>
        <w:t> </w:t>
      </w:r>
      <w:r>
        <w:rPr>
          <w:sz w:val="24"/>
        </w:rPr>
        <w:t>do</w:t>
      </w:r>
      <w:r>
        <w:rPr>
          <w:spacing w:val="35"/>
          <w:sz w:val="24"/>
        </w:rPr>
        <w:t> </w:t>
      </w:r>
      <w:r>
        <w:rPr>
          <w:sz w:val="24"/>
        </w:rPr>
        <w:t>acordo,</w:t>
      </w:r>
      <w:r>
        <w:rPr>
          <w:spacing w:val="35"/>
          <w:sz w:val="24"/>
        </w:rPr>
        <w:t> </w:t>
      </w:r>
      <w:r>
        <w:rPr>
          <w:sz w:val="24"/>
        </w:rPr>
        <w:t>nome</w:t>
      </w:r>
      <w:r>
        <w:rPr>
          <w:spacing w:val="35"/>
          <w:sz w:val="24"/>
        </w:rPr>
        <w:t> </w:t>
      </w:r>
      <w:r>
        <w:rPr>
          <w:sz w:val="24"/>
        </w:rPr>
        <w:t>da</w:t>
      </w:r>
    </w:p>
    <w:p>
      <w:pPr>
        <w:pStyle w:val="ListParagraph"/>
        <w:spacing w:after="0" w:line="256" w:lineRule="auto"/>
        <w:jc w:val="both"/>
        <w:rPr>
          <w:sz w:val="24"/>
        </w:rPr>
        <w:sectPr>
          <w:pgSz w:w="11910" w:h="16840"/>
          <w:pgMar w:header="0" w:footer="1589" w:top="1360" w:bottom="1800" w:left="1559" w:right="1559"/>
        </w:sectPr>
      </w:pPr>
    </w:p>
    <w:p>
      <w:pPr>
        <w:pStyle w:val="BodyText"/>
        <w:spacing w:line="256" w:lineRule="auto" w:before="39"/>
        <w:ind w:left="140" w:right="151"/>
        <w:jc w:val="both"/>
      </w:pPr>
      <w:r>
        <w:rPr/>
        <w:t>OSC,</w:t>
      </w:r>
      <w:r>
        <w:rPr>
          <w:spacing w:val="-1"/>
        </w:rPr>
        <w:t> </w:t>
      </w:r>
      <w:r>
        <w:rPr/>
        <w:t>número</w:t>
      </w:r>
      <w:r>
        <w:rPr>
          <w:spacing w:val="-1"/>
        </w:rPr>
        <w:t> </w:t>
      </w:r>
      <w:r>
        <w:rPr/>
        <w:t>de</w:t>
      </w:r>
      <w:r>
        <w:rPr>
          <w:spacing w:val="-1"/>
        </w:rPr>
        <w:t> </w:t>
      </w:r>
      <w:r>
        <w:rPr/>
        <w:t>inscrição</w:t>
      </w:r>
      <w:r>
        <w:rPr>
          <w:spacing w:val="-1"/>
        </w:rPr>
        <w:t> </w:t>
      </w:r>
      <w:r>
        <w:rPr/>
        <w:t>no</w:t>
      </w:r>
      <w:r>
        <w:rPr>
          <w:spacing w:val="-1"/>
        </w:rPr>
        <w:t> </w:t>
      </w:r>
      <w:r>
        <w:rPr/>
        <w:t>CNPJ</w:t>
      </w:r>
      <w:r>
        <w:rPr>
          <w:spacing w:val="-1"/>
        </w:rPr>
        <w:t> </w:t>
      </w:r>
      <w:r>
        <w:rPr/>
        <w:t>e</w:t>
      </w:r>
      <w:r>
        <w:rPr>
          <w:spacing w:val="-1"/>
        </w:rPr>
        <w:t> </w:t>
      </w:r>
      <w:r>
        <w:rPr/>
        <w:t>descrição</w:t>
      </w:r>
      <w:r>
        <w:rPr>
          <w:spacing w:val="-1"/>
        </w:rPr>
        <w:t> </w:t>
      </w:r>
      <w:r>
        <w:rPr/>
        <w:t>do</w:t>
      </w:r>
      <w:r>
        <w:rPr>
          <w:spacing w:val="-1"/>
        </w:rPr>
        <w:t> </w:t>
      </w:r>
      <w:r>
        <w:rPr/>
        <w:t>objeto</w:t>
      </w:r>
      <w:r>
        <w:rPr>
          <w:spacing w:val="-1"/>
        </w:rPr>
        <w:t> </w:t>
      </w:r>
      <w:r>
        <w:rPr/>
        <w:t>da</w:t>
      </w:r>
      <w:r>
        <w:rPr>
          <w:spacing w:val="-1"/>
        </w:rPr>
        <w:t> </w:t>
      </w:r>
      <w:r>
        <w:rPr/>
        <w:t>parceria,</w:t>
      </w:r>
      <w:r>
        <w:rPr>
          <w:spacing w:val="-1"/>
        </w:rPr>
        <w:t> </w:t>
      </w:r>
      <w:r>
        <w:rPr/>
        <w:t>ressalvado</w:t>
      </w:r>
      <w:r>
        <w:rPr>
          <w:spacing w:val="-1"/>
        </w:rPr>
        <w:t> </w:t>
      </w:r>
      <w:r>
        <w:rPr/>
        <w:t>o</w:t>
      </w:r>
      <w:r>
        <w:rPr>
          <w:spacing w:val="-1"/>
        </w:rPr>
        <w:t> </w:t>
      </w:r>
      <w:r>
        <w:rPr/>
        <w:t>caso de Acordo de Cooperação firmado no âmbito de programas de proteção a pessoas </w:t>
      </w:r>
      <w:r>
        <w:rPr>
          <w:spacing w:val="-2"/>
        </w:rPr>
        <w:t>ameaçadas;</w:t>
      </w:r>
    </w:p>
    <w:p>
      <w:pPr>
        <w:pStyle w:val="ListParagraph"/>
        <w:numPr>
          <w:ilvl w:val="0"/>
          <w:numId w:val="3"/>
        </w:numPr>
        <w:tabs>
          <w:tab w:pos="366" w:val="left" w:leader="none"/>
        </w:tabs>
        <w:spacing w:line="256" w:lineRule="auto" w:before="151" w:after="0"/>
        <w:ind w:left="140" w:right="152" w:firstLine="0"/>
        <w:jc w:val="both"/>
        <w:rPr>
          <w:sz w:val="24"/>
        </w:rPr>
      </w:pPr>
      <w:r>
        <w:rPr>
          <w:sz w:val="24"/>
        </w:rPr>
        <w:t>adotar as cautelas necessárias para conservação e manutenção dos bens objeto deste Acordo, cuja responsabilidade por eventual ônus financeiro decorrente será da </w:t>
      </w:r>
      <w:r>
        <w:rPr>
          <w:spacing w:val="-4"/>
          <w:sz w:val="24"/>
        </w:rPr>
        <w:t>OSC;</w:t>
      </w:r>
    </w:p>
    <w:p>
      <w:pPr>
        <w:pStyle w:val="ListParagraph"/>
        <w:numPr>
          <w:ilvl w:val="0"/>
          <w:numId w:val="3"/>
        </w:numPr>
        <w:tabs>
          <w:tab w:pos="348" w:val="left" w:leader="none"/>
        </w:tabs>
        <w:spacing w:line="256" w:lineRule="auto" w:before="151" w:after="0"/>
        <w:ind w:left="140" w:right="151" w:firstLine="0"/>
        <w:jc w:val="both"/>
        <w:rPr>
          <w:sz w:val="24"/>
        </w:rPr>
      </w:pPr>
      <w:r>
        <w:rPr>
          <w:sz w:val="24"/>
        </w:rPr>
        <w:t>promover o uso compartilhado de bens com a ADMINISTRAÇÃO PÚBLICA, quando necessário, de acordo com o previamente definido entre os partícipes no plano de </w:t>
      </w:r>
      <w:r>
        <w:rPr>
          <w:spacing w:val="-2"/>
          <w:sz w:val="24"/>
        </w:rPr>
        <w:t>trabalho;</w:t>
      </w:r>
    </w:p>
    <w:p>
      <w:pPr>
        <w:pStyle w:val="ListParagraph"/>
        <w:numPr>
          <w:ilvl w:val="0"/>
          <w:numId w:val="3"/>
        </w:numPr>
        <w:tabs>
          <w:tab w:pos="392" w:val="left" w:leader="none"/>
        </w:tabs>
        <w:spacing w:line="256" w:lineRule="auto" w:before="151" w:after="0"/>
        <w:ind w:left="140" w:right="154" w:firstLine="0"/>
        <w:jc w:val="both"/>
        <w:rPr>
          <w:sz w:val="24"/>
        </w:rPr>
      </w:pPr>
      <w:r>
        <w:rPr>
          <w:sz w:val="24"/>
        </w:rPr>
        <w:t>apresentar, no caso de parcerias com vigência superior a um ano, relatório parcial de cumprimento do objeto, anualmente, no prazo de até 30 (trinta) dias após o encerramento de cada período anual, para fins de monitoramento do correto cumprimento das metas previstas no Plano de Trabalho;</w:t>
      </w:r>
    </w:p>
    <w:p>
      <w:pPr>
        <w:pStyle w:val="ListParagraph"/>
        <w:numPr>
          <w:ilvl w:val="0"/>
          <w:numId w:val="3"/>
        </w:numPr>
        <w:tabs>
          <w:tab w:pos="324" w:val="left" w:leader="none"/>
        </w:tabs>
        <w:spacing w:line="256" w:lineRule="auto" w:before="148" w:after="0"/>
        <w:ind w:left="140" w:right="160" w:firstLine="0"/>
        <w:jc w:val="both"/>
        <w:rPr>
          <w:sz w:val="24"/>
        </w:rPr>
      </w:pPr>
      <w:r>
        <w:rPr>
          <w:sz w:val="24"/>
        </w:rPr>
        <w:t>a ;apresentar o relatório final de cumprimento do objeto, no prazo de até 30 (trinta) dias após o término da vigência deste Acordo de Cooperação;</w:t>
      </w:r>
    </w:p>
    <w:p>
      <w:pPr>
        <w:pStyle w:val="ListParagraph"/>
        <w:numPr>
          <w:ilvl w:val="0"/>
          <w:numId w:val="3"/>
        </w:numPr>
        <w:tabs>
          <w:tab w:pos="487" w:val="left" w:leader="none"/>
        </w:tabs>
        <w:spacing w:line="256" w:lineRule="auto" w:before="154" w:after="0"/>
        <w:ind w:left="140" w:right="150" w:firstLine="0"/>
        <w:jc w:val="both"/>
        <w:rPr>
          <w:sz w:val="24"/>
        </w:rPr>
      </w:pPr>
      <w:r>
        <w:rPr>
          <w:sz w:val="24"/>
        </w:rPr>
        <w:t>cumprir as disposições do Plano de Trabalho aprovado, zelar pelo adequado uso dos bens públicos compartilhados, observar as normas internas da Universidade Federal de Lavras – UFLA aplicáveis à utilização de suas instalações e comunicar à ADMINISTRAÇÃO PÚBLICA quaisquer fatos que possam comprometer a execução do </w:t>
      </w:r>
      <w:r>
        <w:rPr>
          <w:spacing w:val="-2"/>
          <w:sz w:val="24"/>
        </w:rPr>
        <w:t>objeto.</w:t>
      </w:r>
    </w:p>
    <w:p>
      <w:pPr>
        <w:pStyle w:val="BodyText"/>
        <w:spacing w:before="103"/>
        <w:rPr>
          <w:sz w:val="20"/>
        </w:rPr>
      </w:pPr>
      <w:r>
        <w:rPr>
          <w:sz w:val="20"/>
        </w:rPr>
        <mc:AlternateContent>
          <mc:Choice Requires="wps">
            <w:drawing>
              <wp:anchor distT="0" distB="0" distL="0" distR="0" allowOverlap="1" layoutInCell="1" locked="0" behindDoc="1" simplePos="0" relativeHeight="487589888">
                <wp:simplePos x="0" y="0"/>
                <wp:positionH relativeFrom="page">
                  <wp:posOffset>1062355</wp:posOffset>
                </wp:positionH>
                <wp:positionV relativeFrom="paragraph">
                  <wp:posOffset>235882</wp:posOffset>
                </wp:positionV>
                <wp:extent cx="5436235" cy="30035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436235" cy="300355"/>
                        </a:xfrm>
                        <a:prstGeom prst="rect">
                          <a:avLst/>
                        </a:prstGeom>
                        <a:solidFill>
                          <a:srgbClr val="D9D9D9"/>
                        </a:solidFill>
                      </wps:spPr>
                      <wps:txbx>
                        <w:txbxContent>
                          <w:p>
                            <w:pPr>
                              <w:spacing w:before="0"/>
                              <w:ind w:left="26" w:right="0" w:firstLine="0"/>
                              <w:jc w:val="left"/>
                              <w:rPr>
                                <w:b/>
                                <w:color w:val="000000"/>
                                <w:sz w:val="24"/>
                              </w:rPr>
                            </w:pPr>
                            <w:r>
                              <w:rPr>
                                <w:b/>
                                <w:color w:val="000000"/>
                                <w:sz w:val="24"/>
                              </w:rPr>
                              <w:t>CLÁUSULA</w:t>
                            </w:r>
                            <w:r>
                              <w:rPr>
                                <w:b/>
                                <w:color w:val="000000"/>
                                <w:spacing w:val="-12"/>
                                <w:sz w:val="24"/>
                              </w:rPr>
                              <w:t> </w:t>
                            </w:r>
                            <w:r>
                              <w:rPr>
                                <w:b/>
                                <w:color w:val="000000"/>
                                <w:sz w:val="24"/>
                              </w:rPr>
                              <w:t>QUINTA</w:t>
                            </w:r>
                            <w:r>
                              <w:rPr>
                                <w:b/>
                                <w:color w:val="000000"/>
                                <w:spacing w:val="-9"/>
                                <w:sz w:val="24"/>
                              </w:rPr>
                              <w:t> </w:t>
                            </w:r>
                            <w:r>
                              <w:rPr>
                                <w:b/>
                                <w:color w:val="000000"/>
                                <w:sz w:val="24"/>
                              </w:rPr>
                              <w:t>–</w:t>
                            </w:r>
                            <w:r>
                              <w:rPr>
                                <w:b/>
                                <w:color w:val="000000"/>
                                <w:spacing w:val="-9"/>
                                <w:sz w:val="24"/>
                              </w:rPr>
                              <w:t> </w:t>
                            </w:r>
                            <w:r>
                              <w:rPr>
                                <w:b/>
                                <w:color w:val="000000"/>
                                <w:sz w:val="24"/>
                              </w:rPr>
                              <w:t>DOS</w:t>
                            </w:r>
                            <w:r>
                              <w:rPr>
                                <w:b/>
                                <w:color w:val="000000"/>
                                <w:spacing w:val="-9"/>
                                <w:sz w:val="24"/>
                              </w:rPr>
                              <w:t> </w:t>
                            </w:r>
                            <w:r>
                              <w:rPr>
                                <w:b/>
                                <w:color w:val="000000"/>
                                <w:sz w:val="24"/>
                              </w:rPr>
                              <w:t>RECURSOS</w:t>
                            </w:r>
                            <w:r>
                              <w:rPr>
                                <w:b/>
                                <w:color w:val="000000"/>
                                <w:spacing w:val="-9"/>
                                <w:sz w:val="24"/>
                              </w:rPr>
                              <w:t> </w:t>
                            </w:r>
                            <w:r>
                              <w:rPr>
                                <w:b/>
                                <w:color w:val="000000"/>
                                <w:spacing w:val="-2"/>
                                <w:sz w:val="24"/>
                              </w:rPr>
                              <w:t>FINANCEIROS</w:t>
                            </w:r>
                          </w:p>
                        </w:txbxContent>
                      </wps:txbx>
                      <wps:bodyPr wrap="square" lIns="0" tIns="0" rIns="0" bIns="0" rtlCol="0">
                        <a:noAutofit/>
                      </wps:bodyPr>
                    </wps:wsp>
                  </a:graphicData>
                </a:graphic>
              </wp:anchor>
            </w:drawing>
          </mc:Choice>
          <mc:Fallback>
            <w:pict>
              <v:shape style="position:absolute;margin-left:83.650002pt;margin-top:18.573437pt;width:428.05pt;height:23.65pt;mso-position-horizontal-relative:page;mso-position-vertical-relative:paragraph;z-index:-15726592;mso-wrap-distance-left:0;mso-wrap-distance-right:0" type="#_x0000_t202" id="docshape7" filled="true" fillcolor="#d9d9d9" stroked="false">
                <v:textbox inset="0,0,0,0">
                  <w:txbxContent>
                    <w:p>
                      <w:pPr>
                        <w:spacing w:before="0"/>
                        <w:ind w:left="26" w:right="0" w:firstLine="0"/>
                        <w:jc w:val="left"/>
                        <w:rPr>
                          <w:b/>
                          <w:color w:val="000000"/>
                          <w:sz w:val="24"/>
                        </w:rPr>
                      </w:pPr>
                      <w:r>
                        <w:rPr>
                          <w:b/>
                          <w:color w:val="000000"/>
                          <w:sz w:val="24"/>
                        </w:rPr>
                        <w:t>CLÁUSULA</w:t>
                      </w:r>
                      <w:r>
                        <w:rPr>
                          <w:b/>
                          <w:color w:val="000000"/>
                          <w:spacing w:val="-12"/>
                          <w:sz w:val="24"/>
                        </w:rPr>
                        <w:t> </w:t>
                      </w:r>
                      <w:r>
                        <w:rPr>
                          <w:b/>
                          <w:color w:val="000000"/>
                          <w:sz w:val="24"/>
                        </w:rPr>
                        <w:t>QUINTA</w:t>
                      </w:r>
                      <w:r>
                        <w:rPr>
                          <w:b/>
                          <w:color w:val="000000"/>
                          <w:spacing w:val="-9"/>
                          <w:sz w:val="24"/>
                        </w:rPr>
                        <w:t> </w:t>
                      </w:r>
                      <w:r>
                        <w:rPr>
                          <w:b/>
                          <w:color w:val="000000"/>
                          <w:sz w:val="24"/>
                        </w:rPr>
                        <w:t>–</w:t>
                      </w:r>
                      <w:r>
                        <w:rPr>
                          <w:b/>
                          <w:color w:val="000000"/>
                          <w:spacing w:val="-9"/>
                          <w:sz w:val="24"/>
                        </w:rPr>
                        <w:t> </w:t>
                      </w:r>
                      <w:r>
                        <w:rPr>
                          <w:b/>
                          <w:color w:val="000000"/>
                          <w:sz w:val="24"/>
                        </w:rPr>
                        <w:t>DOS</w:t>
                      </w:r>
                      <w:r>
                        <w:rPr>
                          <w:b/>
                          <w:color w:val="000000"/>
                          <w:spacing w:val="-9"/>
                          <w:sz w:val="24"/>
                        </w:rPr>
                        <w:t> </w:t>
                      </w:r>
                      <w:r>
                        <w:rPr>
                          <w:b/>
                          <w:color w:val="000000"/>
                          <w:sz w:val="24"/>
                        </w:rPr>
                        <w:t>RECURSOS</w:t>
                      </w:r>
                      <w:r>
                        <w:rPr>
                          <w:b/>
                          <w:color w:val="000000"/>
                          <w:spacing w:val="-9"/>
                          <w:sz w:val="24"/>
                        </w:rPr>
                        <w:t> </w:t>
                      </w:r>
                      <w:r>
                        <w:rPr>
                          <w:b/>
                          <w:color w:val="000000"/>
                          <w:spacing w:val="-2"/>
                          <w:sz w:val="24"/>
                        </w:rPr>
                        <w:t>FINANCEIROS</w:t>
                      </w:r>
                    </w:p>
                  </w:txbxContent>
                </v:textbox>
                <v:fill type="solid"/>
                <w10:wrap type="topAndBottom"/>
              </v:shape>
            </w:pict>
          </mc:Fallback>
        </mc:AlternateContent>
      </w:r>
    </w:p>
    <w:p>
      <w:pPr>
        <w:pStyle w:val="BodyText"/>
        <w:spacing w:line="256" w:lineRule="auto" w:before="2"/>
        <w:ind w:left="140" w:right="154"/>
        <w:jc w:val="both"/>
      </w:pPr>
      <w:r>
        <w:rPr/>
        <w:t>A celebração deste Acordo será a título gratuito, sem obrigação pecuniária, nem transferência de recursos financeiros entre os PARTÍCIPES. As despesas necessárias ao cumprimento do Acordo serão da responsabilidade de cada partícipe em sua atuação.</w:t>
      </w:r>
    </w:p>
    <w:p>
      <w:pPr>
        <w:pStyle w:val="BodyText"/>
        <w:spacing w:line="256" w:lineRule="auto" w:before="151"/>
        <w:ind w:left="140" w:right="148"/>
        <w:jc w:val="both"/>
      </w:pPr>
      <w:r>
        <w:rPr>
          <w:b/>
        </w:rPr>
        <w:t>Subcláusula única. </w:t>
      </w:r>
      <w:r>
        <w:rPr/>
        <w:t>As ações que implicarem repasse de recursos serão viabilizadas por intermédio</w:t>
      </w:r>
      <w:r>
        <w:rPr>
          <w:spacing w:val="-4"/>
        </w:rPr>
        <w:t> </w:t>
      </w:r>
      <w:r>
        <w:rPr/>
        <w:t>de</w:t>
      </w:r>
      <w:r>
        <w:rPr>
          <w:spacing w:val="-4"/>
        </w:rPr>
        <w:t> </w:t>
      </w:r>
      <w:r>
        <w:rPr/>
        <w:t>instrumento</w:t>
      </w:r>
      <w:r>
        <w:rPr>
          <w:spacing w:val="-4"/>
        </w:rPr>
        <w:t> </w:t>
      </w:r>
      <w:r>
        <w:rPr/>
        <w:t>específico,</w:t>
      </w:r>
      <w:r>
        <w:rPr>
          <w:spacing w:val="-4"/>
        </w:rPr>
        <w:t> </w:t>
      </w:r>
      <w:r>
        <w:rPr/>
        <w:t>observada</w:t>
      </w:r>
      <w:r>
        <w:rPr>
          <w:spacing w:val="-4"/>
        </w:rPr>
        <w:t> </w:t>
      </w:r>
      <w:r>
        <w:rPr/>
        <w:t>a</w:t>
      </w:r>
      <w:r>
        <w:rPr>
          <w:spacing w:val="-4"/>
        </w:rPr>
        <w:t> </w:t>
      </w:r>
      <w:r>
        <w:rPr/>
        <w:t>legislação</w:t>
      </w:r>
      <w:r>
        <w:rPr>
          <w:spacing w:val="-4"/>
        </w:rPr>
        <w:t> </w:t>
      </w:r>
      <w:r>
        <w:rPr/>
        <w:t>de</w:t>
      </w:r>
      <w:r>
        <w:rPr>
          <w:spacing w:val="-4"/>
        </w:rPr>
        <w:t> </w:t>
      </w:r>
      <w:r>
        <w:rPr/>
        <w:t>regência,sendo</w:t>
      </w:r>
      <w:r>
        <w:rPr>
          <w:spacing w:val="-4"/>
        </w:rPr>
        <w:t> </w:t>
      </w:r>
      <w:r>
        <w:rPr/>
        <w:t>que</w:t>
      </w:r>
      <w:r>
        <w:rPr>
          <w:spacing w:val="-4"/>
        </w:rPr>
        <w:t> </w:t>
      </w:r>
      <w:r>
        <w:rPr/>
        <w:t>as responsabilidades, atribuições e formas de execução das atividades de cada partícipe encontram-se definidas no Plano de Trabalho, anexo e parte integrante do presente Acordo de Cooperação.</w:t>
      </w:r>
    </w:p>
    <w:p>
      <w:pPr>
        <w:pStyle w:val="BodyText"/>
        <w:rPr>
          <w:sz w:val="20"/>
        </w:rPr>
      </w:pPr>
    </w:p>
    <w:p>
      <w:pPr>
        <w:pStyle w:val="BodyText"/>
        <w:spacing w:before="27"/>
        <w:rPr>
          <w:sz w:val="20"/>
        </w:rPr>
      </w:pPr>
      <w:r>
        <w:rPr>
          <w:sz w:val="20"/>
        </w:rPr>
        <mc:AlternateContent>
          <mc:Choice Requires="wps">
            <w:drawing>
              <wp:anchor distT="0" distB="0" distL="0" distR="0" allowOverlap="1" layoutInCell="1" locked="0" behindDoc="1" simplePos="0" relativeHeight="487590400">
                <wp:simplePos x="0" y="0"/>
                <wp:positionH relativeFrom="page">
                  <wp:posOffset>1062355</wp:posOffset>
                </wp:positionH>
                <wp:positionV relativeFrom="paragraph">
                  <wp:posOffset>187481</wp:posOffset>
                </wp:positionV>
                <wp:extent cx="5436235" cy="30035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5436235" cy="300355"/>
                        </a:xfrm>
                        <a:prstGeom prst="rect">
                          <a:avLst/>
                        </a:prstGeom>
                        <a:solidFill>
                          <a:srgbClr val="D9D9D9"/>
                        </a:solidFill>
                      </wps:spPr>
                      <wps:txbx>
                        <w:txbxContent>
                          <w:p>
                            <w:pPr>
                              <w:spacing w:before="0"/>
                              <w:ind w:left="26" w:right="0" w:firstLine="0"/>
                              <w:jc w:val="left"/>
                              <w:rPr>
                                <w:b/>
                                <w:color w:val="000000"/>
                                <w:sz w:val="24"/>
                              </w:rPr>
                            </w:pPr>
                            <w:r>
                              <w:rPr>
                                <w:b/>
                                <w:color w:val="000000"/>
                                <w:sz w:val="24"/>
                              </w:rPr>
                              <w:t>CLÁUSULA</w:t>
                            </w:r>
                            <w:r>
                              <w:rPr>
                                <w:b/>
                                <w:color w:val="000000"/>
                                <w:spacing w:val="-14"/>
                                <w:sz w:val="24"/>
                              </w:rPr>
                              <w:t> </w:t>
                            </w:r>
                            <w:r>
                              <w:rPr>
                                <w:b/>
                                <w:color w:val="000000"/>
                                <w:sz w:val="24"/>
                              </w:rPr>
                              <w:t>SEXTA</w:t>
                            </w:r>
                            <w:r>
                              <w:rPr>
                                <w:b/>
                                <w:color w:val="000000"/>
                                <w:spacing w:val="-12"/>
                                <w:sz w:val="24"/>
                              </w:rPr>
                              <w:t> </w:t>
                            </w:r>
                            <w:r>
                              <w:rPr>
                                <w:b/>
                                <w:color w:val="000000"/>
                                <w:sz w:val="24"/>
                              </w:rPr>
                              <w:t>–</w:t>
                            </w:r>
                            <w:r>
                              <w:rPr>
                                <w:b/>
                                <w:color w:val="000000"/>
                                <w:spacing w:val="-12"/>
                                <w:sz w:val="24"/>
                              </w:rPr>
                              <w:t> </w:t>
                            </w:r>
                            <w:r>
                              <w:rPr>
                                <w:b/>
                                <w:color w:val="000000"/>
                                <w:sz w:val="24"/>
                              </w:rPr>
                              <w:t>DO</w:t>
                            </w:r>
                            <w:r>
                              <w:rPr>
                                <w:b/>
                                <w:color w:val="000000"/>
                                <w:spacing w:val="-12"/>
                                <w:sz w:val="24"/>
                              </w:rPr>
                              <w:t> </w:t>
                            </w:r>
                            <w:r>
                              <w:rPr>
                                <w:b/>
                                <w:color w:val="000000"/>
                                <w:sz w:val="24"/>
                              </w:rPr>
                              <w:t>COMPARTILHAMENTO</w:t>
                            </w:r>
                            <w:r>
                              <w:rPr>
                                <w:b/>
                                <w:color w:val="000000"/>
                                <w:spacing w:val="-9"/>
                                <w:sz w:val="24"/>
                              </w:rPr>
                              <w:t> </w:t>
                            </w:r>
                            <w:r>
                              <w:rPr>
                                <w:b/>
                                <w:color w:val="000000"/>
                                <w:spacing w:val="-2"/>
                                <w:sz w:val="24"/>
                              </w:rPr>
                              <w:t>PATRIMONIAL</w:t>
                            </w:r>
                          </w:p>
                        </w:txbxContent>
                      </wps:txbx>
                      <wps:bodyPr wrap="square" lIns="0" tIns="0" rIns="0" bIns="0" rtlCol="0">
                        <a:noAutofit/>
                      </wps:bodyPr>
                    </wps:wsp>
                  </a:graphicData>
                </a:graphic>
              </wp:anchor>
            </w:drawing>
          </mc:Choice>
          <mc:Fallback>
            <w:pict>
              <v:shape style="position:absolute;margin-left:83.650002pt;margin-top:14.762343pt;width:428.05pt;height:23.65pt;mso-position-horizontal-relative:page;mso-position-vertical-relative:paragraph;z-index:-15726080;mso-wrap-distance-left:0;mso-wrap-distance-right:0" type="#_x0000_t202" id="docshape8" filled="true" fillcolor="#d9d9d9" stroked="false">
                <v:textbox inset="0,0,0,0">
                  <w:txbxContent>
                    <w:p>
                      <w:pPr>
                        <w:spacing w:before="0"/>
                        <w:ind w:left="26" w:right="0" w:firstLine="0"/>
                        <w:jc w:val="left"/>
                        <w:rPr>
                          <w:b/>
                          <w:color w:val="000000"/>
                          <w:sz w:val="24"/>
                        </w:rPr>
                      </w:pPr>
                      <w:r>
                        <w:rPr>
                          <w:b/>
                          <w:color w:val="000000"/>
                          <w:sz w:val="24"/>
                        </w:rPr>
                        <w:t>CLÁUSULA</w:t>
                      </w:r>
                      <w:r>
                        <w:rPr>
                          <w:b/>
                          <w:color w:val="000000"/>
                          <w:spacing w:val="-14"/>
                          <w:sz w:val="24"/>
                        </w:rPr>
                        <w:t> </w:t>
                      </w:r>
                      <w:r>
                        <w:rPr>
                          <w:b/>
                          <w:color w:val="000000"/>
                          <w:sz w:val="24"/>
                        </w:rPr>
                        <w:t>SEXTA</w:t>
                      </w:r>
                      <w:r>
                        <w:rPr>
                          <w:b/>
                          <w:color w:val="000000"/>
                          <w:spacing w:val="-12"/>
                          <w:sz w:val="24"/>
                        </w:rPr>
                        <w:t> </w:t>
                      </w:r>
                      <w:r>
                        <w:rPr>
                          <w:b/>
                          <w:color w:val="000000"/>
                          <w:sz w:val="24"/>
                        </w:rPr>
                        <w:t>–</w:t>
                      </w:r>
                      <w:r>
                        <w:rPr>
                          <w:b/>
                          <w:color w:val="000000"/>
                          <w:spacing w:val="-12"/>
                          <w:sz w:val="24"/>
                        </w:rPr>
                        <w:t> </w:t>
                      </w:r>
                      <w:r>
                        <w:rPr>
                          <w:b/>
                          <w:color w:val="000000"/>
                          <w:sz w:val="24"/>
                        </w:rPr>
                        <w:t>DO</w:t>
                      </w:r>
                      <w:r>
                        <w:rPr>
                          <w:b/>
                          <w:color w:val="000000"/>
                          <w:spacing w:val="-12"/>
                          <w:sz w:val="24"/>
                        </w:rPr>
                        <w:t> </w:t>
                      </w:r>
                      <w:r>
                        <w:rPr>
                          <w:b/>
                          <w:color w:val="000000"/>
                          <w:sz w:val="24"/>
                        </w:rPr>
                        <w:t>COMPARTILHAMENTO</w:t>
                      </w:r>
                      <w:r>
                        <w:rPr>
                          <w:b/>
                          <w:color w:val="000000"/>
                          <w:spacing w:val="-9"/>
                          <w:sz w:val="24"/>
                        </w:rPr>
                        <w:t> </w:t>
                      </w:r>
                      <w:r>
                        <w:rPr>
                          <w:b/>
                          <w:color w:val="000000"/>
                          <w:spacing w:val="-2"/>
                          <w:sz w:val="24"/>
                        </w:rPr>
                        <w:t>PATRIMONIAL</w:t>
                      </w:r>
                    </w:p>
                  </w:txbxContent>
                </v:textbox>
                <v:fill type="solid"/>
                <w10:wrap type="topAndBottom"/>
              </v:shape>
            </w:pict>
          </mc:Fallback>
        </mc:AlternateContent>
      </w:r>
    </w:p>
    <w:p>
      <w:pPr>
        <w:pStyle w:val="BodyText"/>
        <w:spacing w:line="256" w:lineRule="auto" w:before="2"/>
        <w:ind w:left="140" w:right="230"/>
        <w:jc w:val="both"/>
      </w:pPr>
      <w:r>
        <w:rPr/>
        <w:t>O presente Acordo de Cooperação envolve o compartilhamento de recurso patrimonial</w:t>
      </w:r>
      <w:r>
        <w:rPr>
          <w:spacing w:val="40"/>
        </w:rPr>
        <w:t> </w:t>
      </w:r>
      <w:r>
        <w:rPr/>
        <w:t>entre</w:t>
      </w:r>
      <w:r>
        <w:rPr>
          <w:spacing w:val="40"/>
        </w:rPr>
        <w:t> </w:t>
      </w:r>
      <w:r>
        <w:rPr/>
        <w:t>os</w:t>
      </w:r>
      <w:r>
        <w:rPr>
          <w:spacing w:val="40"/>
        </w:rPr>
        <w:t> </w:t>
      </w:r>
      <w:r>
        <w:rPr/>
        <w:t>partícipes,</w:t>
      </w:r>
      <w:r>
        <w:rPr>
          <w:spacing w:val="40"/>
        </w:rPr>
        <w:t> </w:t>
      </w:r>
      <w:r>
        <w:rPr/>
        <w:t>conforme</w:t>
      </w:r>
      <w:r>
        <w:rPr>
          <w:spacing w:val="40"/>
        </w:rPr>
        <w:t> </w:t>
      </w:r>
      <w:r>
        <w:rPr/>
        <w:t>previamente</w:t>
      </w:r>
      <w:r>
        <w:rPr>
          <w:spacing w:val="40"/>
        </w:rPr>
        <w:t> </w:t>
      </w:r>
      <w:r>
        <w:rPr/>
        <w:t>acertado</w:t>
      </w:r>
      <w:r>
        <w:rPr>
          <w:spacing w:val="40"/>
        </w:rPr>
        <w:t> </w:t>
      </w:r>
      <w:r>
        <w:rPr/>
        <w:t>e</w:t>
      </w:r>
      <w:r>
        <w:rPr>
          <w:spacing w:val="40"/>
        </w:rPr>
        <w:t> </w:t>
      </w:r>
      <w:r>
        <w:rPr/>
        <w:t>expressamente</w:t>
      </w:r>
    </w:p>
    <w:p>
      <w:pPr>
        <w:pStyle w:val="BodyText"/>
        <w:spacing w:after="0" w:line="256" w:lineRule="auto"/>
        <w:jc w:val="both"/>
        <w:sectPr>
          <w:pgSz w:w="11910" w:h="16840"/>
          <w:pgMar w:header="0" w:footer="1589" w:top="1360" w:bottom="1800" w:left="1559" w:right="1559"/>
        </w:sectPr>
      </w:pPr>
    </w:p>
    <w:p>
      <w:pPr>
        <w:pStyle w:val="BodyText"/>
        <w:spacing w:line="256" w:lineRule="auto" w:before="39"/>
        <w:ind w:left="140" w:right="148"/>
        <w:jc w:val="both"/>
      </w:pPr>
      <w:r>
        <w:rPr/>
        <w:t>previsto no plano de trabalho, sendo que eventuais alterações na forma de sua utilização ao longo da execução do acordo serão promovidas no próprio plano de trabalho, respeitando-se sempre as regras de modificação.</w:t>
      </w:r>
    </w:p>
    <w:p>
      <w:pPr>
        <w:pStyle w:val="BodyText"/>
        <w:spacing w:line="256" w:lineRule="auto" w:before="151"/>
        <w:ind w:left="140" w:right="151"/>
        <w:jc w:val="both"/>
      </w:pPr>
      <w:r>
        <w:rPr>
          <w:b/>
        </w:rPr>
        <w:t>Subcláusula primeira. </w:t>
      </w:r>
      <w:r>
        <w:rPr/>
        <w:t>A OSC a quem se destina o compartilhamento de recurso patrimonial está obrigada à manutenção e conservação do(s) bem(ns) durante o respectivo período estabelecido, respondendo por quaisquer danos ou perdas causados ao(s) mesmo(s).</w:t>
      </w:r>
    </w:p>
    <w:p>
      <w:pPr>
        <w:pStyle w:val="BodyText"/>
        <w:spacing w:line="256" w:lineRule="auto" w:before="148"/>
        <w:ind w:left="140" w:right="145"/>
        <w:jc w:val="both"/>
      </w:pPr>
      <w:r>
        <w:rPr>
          <w:b/>
        </w:rPr>
        <w:t>Subcláusula segunda. </w:t>
      </w:r>
      <w:r>
        <w:rPr/>
        <w:t>Encerrada a vigência do Acordo de Cooperação, ocorrerá a restituição ou ressarcimento do(s) bem(ns) à ADMINISTRAÇÃO PÚBLICA, no prazo de até 45 (quarenta e cinco) dias, contados do término da vigência do Acordo de Cooperação, sob pena de instauração imediata de tomada de contas especial.</w:t>
      </w:r>
    </w:p>
    <w:p>
      <w:pPr>
        <w:pStyle w:val="BodyText"/>
        <w:spacing w:line="256" w:lineRule="auto" w:before="148"/>
        <w:ind w:left="140" w:right="149"/>
        <w:jc w:val="both"/>
      </w:pPr>
      <w:r>
        <w:rPr>
          <w:b/>
        </w:rPr>
        <w:t>Subcláusula terceira. </w:t>
      </w:r>
      <w:r>
        <w:rPr/>
        <w:t>Como condição para a efetivação deste Acordo de Cooperação, será realizada vistoria técnica prévia nas instalações da Universidade Federal de Lavras a serem compartilhadas, com registro fotográfico e/ou audiovisual, a ser anexado ao processo administrativo, com o objetivo de documentar o estado de conservação dos bens antes do início da execução das atividades.</w:t>
      </w:r>
    </w:p>
    <w:p>
      <w:pPr>
        <w:pStyle w:val="BodyText"/>
        <w:rPr>
          <w:sz w:val="20"/>
        </w:rPr>
      </w:pPr>
    </w:p>
    <w:p>
      <w:pPr>
        <w:pStyle w:val="BodyText"/>
        <w:spacing w:before="107"/>
        <w:rPr>
          <w:sz w:val="20"/>
        </w:rPr>
      </w:pPr>
      <w:r>
        <w:rPr>
          <w:sz w:val="20"/>
        </w:rPr>
        <mc:AlternateContent>
          <mc:Choice Requires="wps">
            <w:drawing>
              <wp:anchor distT="0" distB="0" distL="0" distR="0" allowOverlap="1" layoutInCell="1" locked="0" behindDoc="1" simplePos="0" relativeHeight="487590912">
                <wp:simplePos x="0" y="0"/>
                <wp:positionH relativeFrom="page">
                  <wp:posOffset>1062355</wp:posOffset>
                </wp:positionH>
                <wp:positionV relativeFrom="paragraph">
                  <wp:posOffset>238362</wp:posOffset>
                </wp:positionV>
                <wp:extent cx="5436235" cy="30035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436235" cy="300355"/>
                        </a:xfrm>
                        <a:prstGeom prst="rect">
                          <a:avLst/>
                        </a:prstGeom>
                        <a:solidFill>
                          <a:srgbClr val="D9D9D9"/>
                        </a:solidFill>
                      </wps:spPr>
                      <wps:txbx>
                        <w:txbxContent>
                          <w:p>
                            <w:pPr>
                              <w:spacing w:before="0"/>
                              <w:ind w:left="26" w:right="0" w:firstLine="0"/>
                              <w:jc w:val="left"/>
                              <w:rPr>
                                <w:b/>
                                <w:color w:val="000000"/>
                                <w:sz w:val="24"/>
                              </w:rPr>
                            </w:pPr>
                            <w:r>
                              <w:rPr>
                                <w:b/>
                                <w:color w:val="000000"/>
                                <w:sz w:val="24"/>
                              </w:rPr>
                              <w:t>CLÁUSULA</w:t>
                            </w:r>
                            <w:r>
                              <w:rPr>
                                <w:b/>
                                <w:color w:val="000000"/>
                                <w:spacing w:val="-12"/>
                                <w:sz w:val="24"/>
                              </w:rPr>
                              <w:t> </w:t>
                            </w:r>
                            <w:r>
                              <w:rPr>
                                <w:b/>
                                <w:color w:val="000000"/>
                                <w:sz w:val="24"/>
                              </w:rPr>
                              <w:t>SÉTIMA</w:t>
                            </w:r>
                            <w:r>
                              <w:rPr>
                                <w:b/>
                                <w:color w:val="000000"/>
                                <w:spacing w:val="-9"/>
                                <w:sz w:val="24"/>
                              </w:rPr>
                              <w:t> </w:t>
                            </w:r>
                            <w:r>
                              <w:rPr>
                                <w:b/>
                                <w:color w:val="000000"/>
                                <w:sz w:val="24"/>
                              </w:rPr>
                              <w:t>–</w:t>
                            </w:r>
                            <w:r>
                              <w:rPr>
                                <w:b/>
                                <w:color w:val="000000"/>
                                <w:spacing w:val="-9"/>
                                <w:sz w:val="24"/>
                              </w:rPr>
                              <w:t> </w:t>
                            </w:r>
                            <w:r>
                              <w:rPr>
                                <w:b/>
                                <w:color w:val="000000"/>
                                <w:sz w:val="24"/>
                              </w:rPr>
                              <w:t>DOS</w:t>
                            </w:r>
                            <w:r>
                              <w:rPr>
                                <w:b/>
                                <w:color w:val="000000"/>
                                <w:spacing w:val="-9"/>
                                <w:sz w:val="24"/>
                              </w:rPr>
                              <w:t> </w:t>
                            </w:r>
                            <w:r>
                              <w:rPr>
                                <w:b/>
                                <w:color w:val="000000"/>
                                <w:sz w:val="24"/>
                              </w:rPr>
                              <w:t>RECURSOS</w:t>
                            </w:r>
                            <w:r>
                              <w:rPr>
                                <w:b/>
                                <w:color w:val="000000"/>
                                <w:spacing w:val="-9"/>
                                <w:sz w:val="24"/>
                              </w:rPr>
                              <w:t> </w:t>
                            </w:r>
                            <w:r>
                              <w:rPr>
                                <w:b/>
                                <w:color w:val="000000"/>
                                <w:spacing w:val="-2"/>
                                <w:sz w:val="24"/>
                              </w:rPr>
                              <w:t>HUMANOS</w:t>
                            </w:r>
                          </w:p>
                        </w:txbxContent>
                      </wps:txbx>
                      <wps:bodyPr wrap="square" lIns="0" tIns="0" rIns="0" bIns="0" rtlCol="0">
                        <a:noAutofit/>
                      </wps:bodyPr>
                    </wps:wsp>
                  </a:graphicData>
                </a:graphic>
              </wp:anchor>
            </w:drawing>
          </mc:Choice>
          <mc:Fallback>
            <w:pict>
              <v:shape style="position:absolute;margin-left:83.650002pt;margin-top:18.768719pt;width:428.05pt;height:23.65pt;mso-position-horizontal-relative:page;mso-position-vertical-relative:paragraph;z-index:-15725568;mso-wrap-distance-left:0;mso-wrap-distance-right:0" type="#_x0000_t202" id="docshape9" filled="true" fillcolor="#d9d9d9" stroked="false">
                <v:textbox inset="0,0,0,0">
                  <w:txbxContent>
                    <w:p>
                      <w:pPr>
                        <w:spacing w:before="0"/>
                        <w:ind w:left="26" w:right="0" w:firstLine="0"/>
                        <w:jc w:val="left"/>
                        <w:rPr>
                          <w:b/>
                          <w:color w:val="000000"/>
                          <w:sz w:val="24"/>
                        </w:rPr>
                      </w:pPr>
                      <w:r>
                        <w:rPr>
                          <w:b/>
                          <w:color w:val="000000"/>
                          <w:sz w:val="24"/>
                        </w:rPr>
                        <w:t>CLÁUSULA</w:t>
                      </w:r>
                      <w:r>
                        <w:rPr>
                          <w:b/>
                          <w:color w:val="000000"/>
                          <w:spacing w:val="-12"/>
                          <w:sz w:val="24"/>
                        </w:rPr>
                        <w:t> </w:t>
                      </w:r>
                      <w:r>
                        <w:rPr>
                          <w:b/>
                          <w:color w:val="000000"/>
                          <w:sz w:val="24"/>
                        </w:rPr>
                        <w:t>SÉTIMA</w:t>
                      </w:r>
                      <w:r>
                        <w:rPr>
                          <w:b/>
                          <w:color w:val="000000"/>
                          <w:spacing w:val="-9"/>
                          <w:sz w:val="24"/>
                        </w:rPr>
                        <w:t> </w:t>
                      </w:r>
                      <w:r>
                        <w:rPr>
                          <w:b/>
                          <w:color w:val="000000"/>
                          <w:sz w:val="24"/>
                        </w:rPr>
                        <w:t>–</w:t>
                      </w:r>
                      <w:r>
                        <w:rPr>
                          <w:b/>
                          <w:color w:val="000000"/>
                          <w:spacing w:val="-9"/>
                          <w:sz w:val="24"/>
                        </w:rPr>
                        <w:t> </w:t>
                      </w:r>
                      <w:r>
                        <w:rPr>
                          <w:b/>
                          <w:color w:val="000000"/>
                          <w:sz w:val="24"/>
                        </w:rPr>
                        <w:t>DOS</w:t>
                      </w:r>
                      <w:r>
                        <w:rPr>
                          <w:b/>
                          <w:color w:val="000000"/>
                          <w:spacing w:val="-9"/>
                          <w:sz w:val="24"/>
                        </w:rPr>
                        <w:t> </w:t>
                      </w:r>
                      <w:r>
                        <w:rPr>
                          <w:b/>
                          <w:color w:val="000000"/>
                          <w:sz w:val="24"/>
                        </w:rPr>
                        <w:t>RECURSOS</w:t>
                      </w:r>
                      <w:r>
                        <w:rPr>
                          <w:b/>
                          <w:color w:val="000000"/>
                          <w:spacing w:val="-9"/>
                          <w:sz w:val="24"/>
                        </w:rPr>
                        <w:t> </w:t>
                      </w:r>
                      <w:r>
                        <w:rPr>
                          <w:b/>
                          <w:color w:val="000000"/>
                          <w:spacing w:val="-2"/>
                          <w:sz w:val="24"/>
                        </w:rPr>
                        <w:t>HUMANOS</w:t>
                      </w:r>
                    </w:p>
                  </w:txbxContent>
                </v:textbox>
                <v:fill type="solid"/>
                <w10:wrap type="topAndBottom"/>
              </v:shape>
            </w:pict>
          </mc:Fallback>
        </mc:AlternateContent>
      </w:r>
    </w:p>
    <w:p>
      <w:pPr>
        <w:pStyle w:val="BodyText"/>
        <w:spacing w:line="256" w:lineRule="auto" w:before="2"/>
        <w:ind w:left="140" w:right="151"/>
        <w:jc w:val="both"/>
      </w:pPr>
      <w:r>
        <w:rPr/>
        <w:t>Os recursos humanos utilizados por quaisquer dos PARTÍCIPES, em decorrência das atividades inerentes ao presente Acordo, não sofrerão alteração na sua vinculação</w:t>
      </w:r>
      <w:r>
        <w:rPr>
          <w:spacing w:val="40"/>
        </w:rPr>
        <w:t> </w:t>
      </w:r>
      <w:r>
        <w:rPr/>
        <w:t>nem acarretarão quaisquer ônus ao outro partícipe, não implicando responsabilidade solidária ou subsidiária da ADMINISTRAÇÃO PÚBLICA a inadimplência da OSC.</w:t>
      </w:r>
    </w:p>
    <w:p>
      <w:pPr>
        <w:pStyle w:val="BodyText"/>
        <w:rPr>
          <w:sz w:val="20"/>
        </w:rPr>
      </w:pPr>
    </w:p>
    <w:p>
      <w:pPr>
        <w:pStyle w:val="BodyText"/>
        <w:spacing w:before="107"/>
        <w:rPr>
          <w:sz w:val="20"/>
        </w:rPr>
      </w:pPr>
      <w:r>
        <w:rPr>
          <w:sz w:val="20"/>
        </w:rPr>
        <mc:AlternateContent>
          <mc:Choice Requires="wps">
            <w:drawing>
              <wp:anchor distT="0" distB="0" distL="0" distR="0" allowOverlap="1" layoutInCell="1" locked="0" behindDoc="1" simplePos="0" relativeHeight="487591424">
                <wp:simplePos x="0" y="0"/>
                <wp:positionH relativeFrom="page">
                  <wp:posOffset>1062355</wp:posOffset>
                </wp:positionH>
                <wp:positionV relativeFrom="paragraph">
                  <wp:posOffset>238768</wp:posOffset>
                </wp:positionV>
                <wp:extent cx="5436235" cy="30035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5436235" cy="300355"/>
                        </a:xfrm>
                        <a:prstGeom prst="rect">
                          <a:avLst/>
                        </a:prstGeom>
                        <a:solidFill>
                          <a:srgbClr val="D9D9D9"/>
                        </a:solidFill>
                      </wps:spPr>
                      <wps:txbx>
                        <w:txbxContent>
                          <w:p>
                            <w:pPr>
                              <w:spacing w:before="0"/>
                              <w:ind w:left="26" w:right="0" w:firstLine="0"/>
                              <w:jc w:val="left"/>
                              <w:rPr>
                                <w:b/>
                                <w:color w:val="000000"/>
                                <w:sz w:val="24"/>
                              </w:rPr>
                            </w:pPr>
                            <w:r>
                              <w:rPr>
                                <w:b/>
                                <w:color w:val="000000"/>
                                <w:sz w:val="24"/>
                              </w:rPr>
                              <w:t>CLÁUSULA</w:t>
                            </w:r>
                            <w:r>
                              <w:rPr>
                                <w:b/>
                                <w:color w:val="000000"/>
                                <w:spacing w:val="-11"/>
                                <w:sz w:val="24"/>
                              </w:rPr>
                              <w:t> </w:t>
                            </w:r>
                            <w:r>
                              <w:rPr>
                                <w:b/>
                                <w:color w:val="000000"/>
                                <w:sz w:val="24"/>
                              </w:rPr>
                              <w:t>OITAVA</w:t>
                            </w:r>
                            <w:r>
                              <w:rPr>
                                <w:b/>
                                <w:color w:val="000000"/>
                                <w:spacing w:val="-6"/>
                                <w:sz w:val="24"/>
                              </w:rPr>
                              <w:t> </w:t>
                            </w:r>
                            <w:r>
                              <w:rPr>
                                <w:b/>
                                <w:color w:val="000000"/>
                                <w:sz w:val="24"/>
                              </w:rPr>
                              <w:t>-</w:t>
                            </w:r>
                            <w:r>
                              <w:rPr>
                                <w:b/>
                                <w:color w:val="000000"/>
                                <w:spacing w:val="-9"/>
                                <w:sz w:val="24"/>
                              </w:rPr>
                              <w:t> </w:t>
                            </w:r>
                            <w:r>
                              <w:rPr>
                                <w:b/>
                                <w:color w:val="000000"/>
                                <w:sz w:val="24"/>
                              </w:rPr>
                              <w:t>DA</w:t>
                            </w:r>
                            <w:r>
                              <w:rPr>
                                <w:b/>
                                <w:color w:val="000000"/>
                                <w:spacing w:val="-6"/>
                                <w:sz w:val="24"/>
                              </w:rPr>
                              <w:t> </w:t>
                            </w:r>
                            <w:r>
                              <w:rPr>
                                <w:b/>
                                <w:color w:val="000000"/>
                                <w:sz w:val="24"/>
                              </w:rPr>
                              <w:t>VIGÊNCIA</w:t>
                            </w:r>
                            <w:r>
                              <w:rPr>
                                <w:b/>
                                <w:color w:val="000000"/>
                                <w:spacing w:val="-9"/>
                                <w:sz w:val="24"/>
                              </w:rPr>
                              <w:t> </w:t>
                            </w:r>
                            <w:r>
                              <w:rPr>
                                <w:b/>
                                <w:color w:val="000000"/>
                                <w:sz w:val="24"/>
                              </w:rPr>
                              <w:t>E</w:t>
                            </w:r>
                            <w:r>
                              <w:rPr>
                                <w:b/>
                                <w:color w:val="000000"/>
                                <w:spacing w:val="-6"/>
                                <w:sz w:val="24"/>
                              </w:rPr>
                              <w:t> </w:t>
                            </w:r>
                            <w:r>
                              <w:rPr>
                                <w:b/>
                                <w:color w:val="000000"/>
                                <w:sz w:val="24"/>
                              </w:rPr>
                              <w:t>DA</w:t>
                            </w:r>
                            <w:r>
                              <w:rPr>
                                <w:b/>
                                <w:color w:val="000000"/>
                                <w:spacing w:val="-6"/>
                                <w:sz w:val="24"/>
                              </w:rPr>
                              <w:t> </w:t>
                            </w:r>
                            <w:r>
                              <w:rPr>
                                <w:b/>
                                <w:color w:val="000000"/>
                                <w:spacing w:val="-2"/>
                                <w:sz w:val="24"/>
                              </w:rPr>
                              <w:t>PRORROGAÇÃO</w:t>
                            </w:r>
                          </w:p>
                        </w:txbxContent>
                      </wps:txbx>
                      <wps:bodyPr wrap="square" lIns="0" tIns="0" rIns="0" bIns="0" rtlCol="0">
                        <a:noAutofit/>
                      </wps:bodyPr>
                    </wps:wsp>
                  </a:graphicData>
                </a:graphic>
              </wp:anchor>
            </w:drawing>
          </mc:Choice>
          <mc:Fallback>
            <w:pict>
              <v:shape style="position:absolute;margin-left:83.650002pt;margin-top:18.800655pt;width:428.05pt;height:23.65pt;mso-position-horizontal-relative:page;mso-position-vertical-relative:paragraph;z-index:-15725056;mso-wrap-distance-left:0;mso-wrap-distance-right:0" type="#_x0000_t202" id="docshape10" filled="true" fillcolor="#d9d9d9" stroked="false">
                <v:textbox inset="0,0,0,0">
                  <w:txbxContent>
                    <w:p>
                      <w:pPr>
                        <w:spacing w:before="0"/>
                        <w:ind w:left="26" w:right="0" w:firstLine="0"/>
                        <w:jc w:val="left"/>
                        <w:rPr>
                          <w:b/>
                          <w:color w:val="000000"/>
                          <w:sz w:val="24"/>
                        </w:rPr>
                      </w:pPr>
                      <w:r>
                        <w:rPr>
                          <w:b/>
                          <w:color w:val="000000"/>
                          <w:sz w:val="24"/>
                        </w:rPr>
                        <w:t>CLÁUSULA</w:t>
                      </w:r>
                      <w:r>
                        <w:rPr>
                          <w:b/>
                          <w:color w:val="000000"/>
                          <w:spacing w:val="-11"/>
                          <w:sz w:val="24"/>
                        </w:rPr>
                        <w:t> </w:t>
                      </w:r>
                      <w:r>
                        <w:rPr>
                          <w:b/>
                          <w:color w:val="000000"/>
                          <w:sz w:val="24"/>
                        </w:rPr>
                        <w:t>OITAVA</w:t>
                      </w:r>
                      <w:r>
                        <w:rPr>
                          <w:b/>
                          <w:color w:val="000000"/>
                          <w:spacing w:val="-6"/>
                          <w:sz w:val="24"/>
                        </w:rPr>
                        <w:t> </w:t>
                      </w:r>
                      <w:r>
                        <w:rPr>
                          <w:b/>
                          <w:color w:val="000000"/>
                          <w:sz w:val="24"/>
                        </w:rPr>
                        <w:t>-</w:t>
                      </w:r>
                      <w:r>
                        <w:rPr>
                          <w:b/>
                          <w:color w:val="000000"/>
                          <w:spacing w:val="-9"/>
                          <w:sz w:val="24"/>
                        </w:rPr>
                        <w:t> </w:t>
                      </w:r>
                      <w:r>
                        <w:rPr>
                          <w:b/>
                          <w:color w:val="000000"/>
                          <w:sz w:val="24"/>
                        </w:rPr>
                        <w:t>DA</w:t>
                      </w:r>
                      <w:r>
                        <w:rPr>
                          <w:b/>
                          <w:color w:val="000000"/>
                          <w:spacing w:val="-6"/>
                          <w:sz w:val="24"/>
                        </w:rPr>
                        <w:t> </w:t>
                      </w:r>
                      <w:r>
                        <w:rPr>
                          <w:b/>
                          <w:color w:val="000000"/>
                          <w:sz w:val="24"/>
                        </w:rPr>
                        <w:t>VIGÊNCIA</w:t>
                      </w:r>
                      <w:r>
                        <w:rPr>
                          <w:b/>
                          <w:color w:val="000000"/>
                          <w:spacing w:val="-9"/>
                          <w:sz w:val="24"/>
                        </w:rPr>
                        <w:t> </w:t>
                      </w:r>
                      <w:r>
                        <w:rPr>
                          <w:b/>
                          <w:color w:val="000000"/>
                          <w:sz w:val="24"/>
                        </w:rPr>
                        <w:t>E</w:t>
                      </w:r>
                      <w:r>
                        <w:rPr>
                          <w:b/>
                          <w:color w:val="000000"/>
                          <w:spacing w:val="-6"/>
                          <w:sz w:val="24"/>
                        </w:rPr>
                        <w:t> </w:t>
                      </w:r>
                      <w:r>
                        <w:rPr>
                          <w:b/>
                          <w:color w:val="000000"/>
                          <w:sz w:val="24"/>
                        </w:rPr>
                        <w:t>DA</w:t>
                      </w:r>
                      <w:r>
                        <w:rPr>
                          <w:b/>
                          <w:color w:val="000000"/>
                          <w:spacing w:val="-6"/>
                          <w:sz w:val="24"/>
                        </w:rPr>
                        <w:t> </w:t>
                      </w:r>
                      <w:r>
                        <w:rPr>
                          <w:b/>
                          <w:color w:val="000000"/>
                          <w:spacing w:val="-2"/>
                          <w:sz w:val="24"/>
                        </w:rPr>
                        <w:t>PRORROGAÇÃO</w:t>
                      </w:r>
                    </w:p>
                  </w:txbxContent>
                </v:textbox>
                <v:fill type="solid"/>
                <w10:wrap type="topAndBottom"/>
              </v:shape>
            </w:pict>
          </mc:Fallback>
        </mc:AlternateContent>
      </w:r>
    </w:p>
    <w:p>
      <w:pPr>
        <w:pStyle w:val="BodyText"/>
        <w:spacing w:line="256" w:lineRule="auto" w:before="2"/>
        <w:ind w:left="140" w:right="151"/>
        <w:jc w:val="both"/>
      </w:pPr>
      <w:r>
        <w:rPr/>
        <w:t>O prazo de vigência deste Acordo de Cooperação será de 24 meses a partir da assinatura, podendo ser prorrogado, nas condições previstas no art. 55 da Lei nº 13.019,</w:t>
      </w:r>
      <w:r>
        <w:rPr>
          <w:spacing w:val="-1"/>
        </w:rPr>
        <w:t> </w:t>
      </w:r>
      <w:r>
        <w:rPr/>
        <w:t>de</w:t>
      </w:r>
      <w:r>
        <w:rPr>
          <w:spacing w:val="-1"/>
        </w:rPr>
        <w:t> </w:t>
      </w:r>
      <w:r>
        <w:rPr/>
        <w:t>2014,</w:t>
      </w:r>
      <w:r>
        <w:rPr>
          <w:spacing w:val="-1"/>
        </w:rPr>
        <w:t> </w:t>
      </w:r>
      <w:r>
        <w:rPr/>
        <w:t>art.</w:t>
      </w:r>
      <w:r>
        <w:rPr>
          <w:spacing w:val="-1"/>
        </w:rPr>
        <w:t> </w:t>
      </w:r>
      <w:r>
        <w:rPr/>
        <w:t>21</w:t>
      </w:r>
      <w:r>
        <w:rPr>
          <w:spacing w:val="-1"/>
        </w:rPr>
        <w:t> </w:t>
      </w:r>
      <w:r>
        <w:rPr/>
        <w:t>do</w:t>
      </w:r>
      <w:r>
        <w:rPr>
          <w:spacing w:val="-1"/>
        </w:rPr>
        <w:t> </w:t>
      </w:r>
      <w:r>
        <w:rPr/>
        <w:t>Decreto</w:t>
      </w:r>
      <w:r>
        <w:rPr>
          <w:spacing w:val="-1"/>
        </w:rPr>
        <w:t> </w:t>
      </w:r>
      <w:r>
        <w:rPr/>
        <w:t>nº</w:t>
      </w:r>
      <w:r>
        <w:rPr>
          <w:spacing w:val="-1"/>
        </w:rPr>
        <w:t> </w:t>
      </w:r>
      <w:r>
        <w:rPr/>
        <w:t>8.726,</w:t>
      </w:r>
      <w:r>
        <w:rPr>
          <w:spacing w:val="-1"/>
        </w:rPr>
        <w:t> </w:t>
      </w:r>
      <w:r>
        <w:rPr/>
        <w:t>de</w:t>
      </w:r>
      <w:r>
        <w:rPr>
          <w:spacing w:val="-1"/>
        </w:rPr>
        <w:t> </w:t>
      </w:r>
      <w:r>
        <w:rPr/>
        <w:t>2016,</w:t>
      </w:r>
      <w:r>
        <w:rPr>
          <w:spacing w:val="-1"/>
        </w:rPr>
        <w:t> </w:t>
      </w:r>
      <w:r>
        <w:rPr/>
        <w:t>e</w:t>
      </w:r>
      <w:r>
        <w:rPr>
          <w:spacing w:val="-1"/>
        </w:rPr>
        <w:t> </w:t>
      </w:r>
      <w:r>
        <w:rPr/>
        <w:t>art.</w:t>
      </w:r>
      <w:r>
        <w:rPr>
          <w:spacing w:val="-1"/>
        </w:rPr>
        <w:t> </w:t>
      </w:r>
      <w:r>
        <w:rPr/>
        <w:t>38</w:t>
      </w:r>
      <w:r>
        <w:rPr>
          <w:spacing w:val="-1"/>
        </w:rPr>
        <w:t> </w:t>
      </w:r>
      <w:r>
        <w:rPr/>
        <w:t>da</w:t>
      </w:r>
      <w:r>
        <w:rPr>
          <w:spacing w:val="-1"/>
        </w:rPr>
        <w:t> </w:t>
      </w:r>
      <w:r>
        <w:rPr/>
        <w:t>Portaria</w:t>
      </w:r>
      <w:r>
        <w:rPr>
          <w:spacing w:val="-1"/>
        </w:rPr>
        <w:t> </w:t>
      </w:r>
      <w:r>
        <w:rPr/>
        <w:t>SEGES/MGI</w:t>
      </w:r>
    </w:p>
    <w:p>
      <w:pPr>
        <w:pStyle w:val="BodyText"/>
        <w:spacing w:line="286" w:lineRule="exact"/>
        <w:ind w:left="140"/>
        <w:jc w:val="both"/>
      </w:pPr>
      <w:r>
        <w:rPr/>
        <w:t>nº</w:t>
      </w:r>
      <w:r>
        <w:rPr>
          <w:spacing w:val="-11"/>
        </w:rPr>
        <w:t> </w:t>
      </w:r>
      <w:r>
        <w:rPr/>
        <w:t>3.506,</w:t>
      </w:r>
      <w:r>
        <w:rPr>
          <w:spacing w:val="-6"/>
        </w:rPr>
        <w:t> </w:t>
      </w:r>
      <w:r>
        <w:rPr/>
        <w:t>de</w:t>
      </w:r>
      <w:r>
        <w:rPr>
          <w:spacing w:val="-6"/>
        </w:rPr>
        <w:t> </w:t>
      </w:r>
      <w:r>
        <w:rPr>
          <w:spacing w:val="-2"/>
        </w:rPr>
        <w:t>2025.</w:t>
      </w:r>
    </w:p>
    <w:p>
      <w:pPr>
        <w:pStyle w:val="BodyText"/>
        <w:spacing w:line="256" w:lineRule="auto" w:before="176"/>
        <w:ind w:left="141" w:right="151"/>
        <w:jc w:val="both"/>
      </w:pPr>
      <w:r>
        <w:rPr>
          <w:b/>
        </w:rPr>
        <w:t>Subcláusula única</w:t>
      </w:r>
      <w:r>
        <w:rPr/>
        <w:t>. A prorrogação será realizada, mediante termo aditivo, por solicitação fundamentada da OSC, formulada, no mínimo, 30 (trinta) dias antes do término do prazo de vigência do Acordo de Cooperação, desde que autorizada pela Administração Pública, ou, então, em decorrência de proposta da Administração Pública e respectiva anuência da OSC</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1936">
                <wp:simplePos x="0" y="0"/>
                <wp:positionH relativeFrom="page">
                  <wp:posOffset>1062355</wp:posOffset>
                </wp:positionH>
                <wp:positionV relativeFrom="paragraph">
                  <wp:posOffset>172011</wp:posOffset>
                </wp:positionV>
                <wp:extent cx="5436235" cy="30035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436235" cy="300355"/>
                        </a:xfrm>
                        <a:prstGeom prst="rect">
                          <a:avLst/>
                        </a:prstGeom>
                        <a:solidFill>
                          <a:srgbClr val="D9D9D9"/>
                        </a:solidFill>
                      </wps:spPr>
                      <wps:txbx>
                        <w:txbxContent>
                          <w:p>
                            <w:pPr>
                              <w:spacing w:before="0"/>
                              <w:ind w:left="26" w:right="0" w:firstLine="0"/>
                              <w:jc w:val="left"/>
                              <w:rPr>
                                <w:b/>
                                <w:color w:val="000000"/>
                                <w:sz w:val="24"/>
                              </w:rPr>
                            </w:pPr>
                            <w:r>
                              <w:rPr>
                                <w:b/>
                                <w:color w:val="000000"/>
                                <w:sz w:val="24"/>
                              </w:rPr>
                              <w:t>CLÁUSULA</w:t>
                            </w:r>
                            <w:r>
                              <w:rPr>
                                <w:b/>
                                <w:color w:val="000000"/>
                                <w:spacing w:val="-8"/>
                                <w:sz w:val="24"/>
                              </w:rPr>
                              <w:t> </w:t>
                            </w:r>
                            <w:r>
                              <w:rPr>
                                <w:b/>
                                <w:color w:val="000000"/>
                                <w:sz w:val="24"/>
                              </w:rPr>
                              <w:t>NONA</w:t>
                            </w:r>
                            <w:r>
                              <w:rPr>
                                <w:b/>
                                <w:color w:val="000000"/>
                                <w:spacing w:val="-6"/>
                                <w:sz w:val="24"/>
                              </w:rPr>
                              <w:t> </w:t>
                            </w:r>
                            <w:r>
                              <w:rPr>
                                <w:b/>
                                <w:color w:val="000000"/>
                                <w:sz w:val="24"/>
                              </w:rPr>
                              <w:t>-</w:t>
                            </w:r>
                            <w:r>
                              <w:rPr>
                                <w:b/>
                                <w:color w:val="000000"/>
                                <w:spacing w:val="-6"/>
                                <w:sz w:val="24"/>
                              </w:rPr>
                              <w:t> </w:t>
                            </w:r>
                            <w:r>
                              <w:rPr>
                                <w:b/>
                                <w:color w:val="000000"/>
                                <w:sz w:val="24"/>
                              </w:rPr>
                              <w:t>DAS</w:t>
                            </w:r>
                            <w:r>
                              <w:rPr>
                                <w:b/>
                                <w:color w:val="000000"/>
                                <w:spacing w:val="-6"/>
                                <w:sz w:val="24"/>
                              </w:rPr>
                              <w:t> </w:t>
                            </w:r>
                            <w:r>
                              <w:rPr>
                                <w:b/>
                                <w:color w:val="000000"/>
                                <w:spacing w:val="-2"/>
                                <w:sz w:val="24"/>
                              </w:rPr>
                              <w:t>ALTERAÇÕES</w:t>
                            </w:r>
                          </w:p>
                        </w:txbxContent>
                      </wps:txbx>
                      <wps:bodyPr wrap="square" lIns="0" tIns="0" rIns="0" bIns="0" rtlCol="0">
                        <a:noAutofit/>
                      </wps:bodyPr>
                    </wps:wsp>
                  </a:graphicData>
                </a:graphic>
              </wp:anchor>
            </w:drawing>
          </mc:Choice>
          <mc:Fallback>
            <w:pict>
              <v:shape style="position:absolute;margin-left:83.650002pt;margin-top:13.544208pt;width:428.05pt;height:23.65pt;mso-position-horizontal-relative:page;mso-position-vertical-relative:paragraph;z-index:-15724544;mso-wrap-distance-left:0;mso-wrap-distance-right:0" type="#_x0000_t202" id="docshape11" filled="true" fillcolor="#d9d9d9" stroked="false">
                <v:textbox inset="0,0,0,0">
                  <w:txbxContent>
                    <w:p>
                      <w:pPr>
                        <w:spacing w:before="0"/>
                        <w:ind w:left="26" w:right="0" w:firstLine="0"/>
                        <w:jc w:val="left"/>
                        <w:rPr>
                          <w:b/>
                          <w:color w:val="000000"/>
                          <w:sz w:val="24"/>
                        </w:rPr>
                      </w:pPr>
                      <w:r>
                        <w:rPr>
                          <w:b/>
                          <w:color w:val="000000"/>
                          <w:sz w:val="24"/>
                        </w:rPr>
                        <w:t>CLÁUSULA</w:t>
                      </w:r>
                      <w:r>
                        <w:rPr>
                          <w:b/>
                          <w:color w:val="000000"/>
                          <w:spacing w:val="-8"/>
                          <w:sz w:val="24"/>
                        </w:rPr>
                        <w:t> </w:t>
                      </w:r>
                      <w:r>
                        <w:rPr>
                          <w:b/>
                          <w:color w:val="000000"/>
                          <w:sz w:val="24"/>
                        </w:rPr>
                        <w:t>NONA</w:t>
                      </w:r>
                      <w:r>
                        <w:rPr>
                          <w:b/>
                          <w:color w:val="000000"/>
                          <w:spacing w:val="-6"/>
                          <w:sz w:val="24"/>
                        </w:rPr>
                        <w:t> </w:t>
                      </w:r>
                      <w:r>
                        <w:rPr>
                          <w:b/>
                          <w:color w:val="000000"/>
                          <w:sz w:val="24"/>
                        </w:rPr>
                        <w:t>-</w:t>
                      </w:r>
                      <w:r>
                        <w:rPr>
                          <w:b/>
                          <w:color w:val="000000"/>
                          <w:spacing w:val="-6"/>
                          <w:sz w:val="24"/>
                        </w:rPr>
                        <w:t> </w:t>
                      </w:r>
                      <w:r>
                        <w:rPr>
                          <w:b/>
                          <w:color w:val="000000"/>
                          <w:sz w:val="24"/>
                        </w:rPr>
                        <w:t>DAS</w:t>
                      </w:r>
                      <w:r>
                        <w:rPr>
                          <w:b/>
                          <w:color w:val="000000"/>
                          <w:spacing w:val="-6"/>
                          <w:sz w:val="24"/>
                        </w:rPr>
                        <w:t> </w:t>
                      </w:r>
                      <w:r>
                        <w:rPr>
                          <w:b/>
                          <w:color w:val="000000"/>
                          <w:spacing w:val="-2"/>
                          <w:sz w:val="24"/>
                        </w:rPr>
                        <w:t>ALTERAÇÕES</w:t>
                      </w:r>
                    </w:p>
                  </w:txbxContent>
                </v:textbox>
                <v:fill type="solid"/>
                <w10:wrap type="topAndBottom"/>
              </v:shape>
            </w:pict>
          </mc:Fallback>
        </mc:AlternateContent>
      </w:r>
    </w:p>
    <w:p>
      <w:pPr>
        <w:pStyle w:val="BodyText"/>
        <w:spacing w:line="256" w:lineRule="auto" w:before="2"/>
        <w:ind w:left="140" w:right="228"/>
        <w:jc w:val="both"/>
      </w:pPr>
      <w:r>
        <w:rPr/>
        <w:t>O</w:t>
      </w:r>
      <w:r>
        <w:rPr>
          <w:spacing w:val="-4"/>
        </w:rPr>
        <w:t> </w:t>
      </w:r>
      <w:r>
        <w:rPr/>
        <w:t>presente</w:t>
      </w:r>
      <w:r>
        <w:rPr>
          <w:spacing w:val="-4"/>
        </w:rPr>
        <w:t> </w:t>
      </w:r>
      <w:r>
        <w:rPr/>
        <w:t>Acordo</w:t>
      </w:r>
      <w:r>
        <w:rPr>
          <w:spacing w:val="-4"/>
        </w:rPr>
        <w:t> </w:t>
      </w:r>
      <w:r>
        <w:rPr/>
        <w:t>poderá</w:t>
      </w:r>
      <w:r>
        <w:rPr>
          <w:spacing w:val="-4"/>
        </w:rPr>
        <w:t> </w:t>
      </w:r>
      <w:r>
        <w:rPr/>
        <w:t>ser</w:t>
      </w:r>
      <w:r>
        <w:rPr>
          <w:spacing w:val="-4"/>
        </w:rPr>
        <w:t> </w:t>
      </w:r>
      <w:r>
        <w:rPr/>
        <w:t>alterado,</w:t>
      </w:r>
      <w:r>
        <w:rPr>
          <w:spacing w:val="-4"/>
        </w:rPr>
        <w:t> </w:t>
      </w:r>
      <w:r>
        <w:rPr/>
        <w:t>no</w:t>
      </w:r>
      <w:r>
        <w:rPr>
          <w:spacing w:val="-4"/>
        </w:rPr>
        <w:t> </w:t>
      </w:r>
      <w:r>
        <w:rPr/>
        <w:t>todo</w:t>
      </w:r>
      <w:r>
        <w:rPr>
          <w:spacing w:val="-4"/>
        </w:rPr>
        <w:t> </w:t>
      </w:r>
      <w:r>
        <w:rPr/>
        <w:t>ou</w:t>
      </w:r>
      <w:r>
        <w:rPr>
          <w:spacing w:val="-4"/>
        </w:rPr>
        <w:t> </w:t>
      </w:r>
      <w:r>
        <w:rPr/>
        <w:t>em</w:t>
      </w:r>
      <w:r>
        <w:rPr>
          <w:spacing w:val="-4"/>
        </w:rPr>
        <w:t> </w:t>
      </w:r>
      <w:r>
        <w:rPr/>
        <w:t>parte,</w:t>
      </w:r>
      <w:r>
        <w:rPr>
          <w:spacing w:val="-4"/>
        </w:rPr>
        <w:t> </w:t>
      </w:r>
      <w:r>
        <w:rPr/>
        <w:t>mediante</w:t>
      </w:r>
      <w:r>
        <w:rPr>
          <w:spacing w:val="-4"/>
        </w:rPr>
        <w:t> </w:t>
      </w:r>
      <w:r>
        <w:rPr/>
        <w:t>termo</w:t>
      </w:r>
      <w:r>
        <w:rPr>
          <w:spacing w:val="-4"/>
        </w:rPr>
        <w:t> </w:t>
      </w:r>
      <w:r>
        <w:rPr/>
        <w:t>aditivo, desde que mantido o seu objeto, da seguinte forma:</w:t>
      </w:r>
    </w:p>
    <w:p>
      <w:pPr>
        <w:pStyle w:val="BodyText"/>
        <w:spacing w:after="0" w:line="256" w:lineRule="auto"/>
        <w:jc w:val="both"/>
        <w:sectPr>
          <w:pgSz w:w="11910" w:h="16840"/>
          <w:pgMar w:header="0" w:footer="1589" w:top="1360" w:bottom="1800" w:left="1559" w:right="1559"/>
        </w:sectPr>
      </w:pPr>
    </w:p>
    <w:p>
      <w:pPr>
        <w:pStyle w:val="ListParagraph"/>
        <w:numPr>
          <w:ilvl w:val="0"/>
          <w:numId w:val="4"/>
        </w:numPr>
        <w:tabs>
          <w:tab w:pos="254" w:val="left" w:leader="none"/>
        </w:tabs>
        <w:spacing w:line="256" w:lineRule="auto" w:before="40" w:after="0"/>
        <w:ind w:left="140" w:right="253" w:firstLine="0"/>
        <w:jc w:val="left"/>
        <w:rPr>
          <w:sz w:val="24"/>
        </w:rPr>
      </w:pPr>
      <w:r>
        <w:rPr>
          <w:sz w:val="24"/>
        </w:rPr>
        <w:t>-</w:t>
      </w:r>
      <w:r>
        <w:rPr>
          <w:spacing w:val="-10"/>
          <w:sz w:val="24"/>
        </w:rPr>
        <w:t> </w:t>
      </w:r>
      <w:r>
        <w:rPr>
          <w:sz w:val="24"/>
        </w:rPr>
        <w:t>por</w:t>
      </w:r>
      <w:r>
        <w:rPr>
          <w:spacing w:val="-10"/>
          <w:sz w:val="24"/>
        </w:rPr>
        <w:t> </w:t>
      </w:r>
      <w:r>
        <w:rPr>
          <w:sz w:val="24"/>
        </w:rPr>
        <w:t>termo</w:t>
      </w:r>
      <w:r>
        <w:rPr>
          <w:spacing w:val="-10"/>
          <w:sz w:val="24"/>
        </w:rPr>
        <w:t> </w:t>
      </w:r>
      <w:r>
        <w:rPr>
          <w:sz w:val="24"/>
        </w:rPr>
        <w:t>aditivo,</w:t>
      </w:r>
      <w:r>
        <w:rPr>
          <w:spacing w:val="-10"/>
          <w:sz w:val="24"/>
        </w:rPr>
        <w:t> </w:t>
      </w:r>
      <w:r>
        <w:rPr>
          <w:sz w:val="24"/>
        </w:rPr>
        <w:t>quando</w:t>
      </w:r>
      <w:r>
        <w:rPr>
          <w:spacing w:val="-10"/>
          <w:sz w:val="24"/>
        </w:rPr>
        <w:t> </w:t>
      </w:r>
      <w:r>
        <w:rPr>
          <w:sz w:val="24"/>
        </w:rPr>
        <w:t>houver</w:t>
      </w:r>
      <w:r>
        <w:rPr>
          <w:spacing w:val="-10"/>
          <w:sz w:val="24"/>
        </w:rPr>
        <w:t> </w:t>
      </w:r>
      <w:r>
        <w:rPr>
          <w:sz w:val="24"/>
        </w:rPr>
        <w:t>prorrogação</w:t>
      </w:r>
      <w:r>
        <w:rPr>
          <w:spacing w:val="-10"/>
          <w:sz w:val="24"/>
        </w:rPr>
        <w:t> </w:t>
      </w:r>
      <w:r>
        <w:rPr>
          <w:sz w:val="24"/>
        </w:rPr>
        <w:t>de</w:t>
      </w:r>
      <w:r>
        <w:rPr>
          <w:spacing w:val="-10"/>
          <w:sz w:val="24"/>
        </w:rPr>
        <w:t> </w:t>
      </w:r>
      <w:r>
        <w:rPr>
          <w:sz w:val="24"/>
        </w:rPr>
        <w:t>vigência,</w:t>
      </w:r>
      <w:r>
        <w:rPr>
          <w:spacing w:val="-10"/>
          <w:sz w:val="24"/>
        </w:rPr>
        <w:t> </w:t>
      </w:r>
      <w:r>
        <w:rPr>
          <w:sz w:val="24"/>
        </w:rPr>
        <w:t>observados</w:t>
      </w:r>
      <w:r>
        <w:rPr>
          <w:spacing w:val="-10"/>
          <w:sz w:val="24"/>
        </w:rPr>
        <w:t> </w:t>
      </w:r>
      <w:r>
        <w:rPr>
          <w:sz w:val="24"/>
        </w:rPr>
        <w:t>os</w:t>
      </w:r>
      <w:r>
        <w:rPr>
          <w:spacing w:val="-10"/>
          <w:sz w:val="24"/>
        </w:rPr>
        <w:t> </w:t>
      </w:r>
      <w:r>
        <w:rPr>
          <w:sz w:val="24"/>
        </w:rPr>
        <w:t>limites</w:t>
      </w:r>
      <w:r>
        <w:rPr>
          <w:spacing w:val="-10"/>
          <w:sz w:val="24"/>
        </w:rPr>
        <w:t> </w:t>
      </w:r>
      <w:r>
        <w:rPr>
          <w:sz w:val="24"/>
        </w:rPr>
        <w:t>de prazo de que tratam o art. 38 da Portaria SEGES/MGI nº 3.506, de 2025; e</w:t>
      </w:r>
    </w:p>
    <w:p>
      <w:pPr>
        <w:pStyle w:val="ListParagraph"/>
        <w:numPr>
          <w:ilvl w:val="0"/>
          <w:numId w:val="4"/>
        </w:numPr>
        <w:tabs>
          <w:tab w:pos="313" w:val="left" w:leader="none"/>
        </w:tabs>
        <w:spacing w:line="240" w:lineRule="auto" w:before="154" w:after="0"/>
        <w:ind w:left="313" w:right="0" w:hanging="173"/>
        <w:jc w:val="left"/>
        <w:rPr>
          <w:sz w:val="24"/>
        </w:rPr>
      </w:pPr>
      <w:r>
        <w:rPr>
          <w:sz w:val="24"/>
        </w:rPr>
        <w:t>-</w:t>
      </w:r>
      <w:r>
        <w:rPr>
          <w:spacing w:val="-14"/>
          <w:sz w:val="24"/>
        </w:rPr>
        <w:t> </w:t>
      </w:r>
      <w:r>
        <w:rPr>
          <w:sz w:val="24"/>
        </w:rPr>
        <w:t>por</w:t>
      </w:r>
      <w:r>
        <w:rPr>
          <w:spacing w:val="-10"/>
          <w:sz w:val="24"/>
        </w:rPr>
        <w:t> </w:t>
      </w:r>
      <w:r>
        <w:rPr>
          <w:sz w:val="24"/>
        </w:rPr>
        <w:t>apostilamento,</w:t>
      </w:r>
      <w:r>
        <w:rPr>
          <w:spacing w:val="-10"/>
          <w:sz w:val="24"/>
        </w:rPr>
        <w:t> </w:t>
      </w:r>
      <w:r>
        <w:rPr>
          <w:sz w:val="24"/>
        </w:rPr>
        <w:t>quando</w:t>
      </w:r>
      <w:r>
        <w:rPr>
          <w:spacing w:val="-9"/>
          <w:sz w:val="24"/>
        </w:rPr>
        <w:t> </w:t>
      </w:r>
      <w:r>
        <w:rPr>
          <w:sz w:val="24"/>
        </w:rPr>
        <w:t>se</w:t>
      </w:r>
      <w:r>
        <w:rPr>
          <w:spacing w:val="-9"/>
          <w:sz w:val="24"/>
        </w:rPr>
        <w:t> </w:t>
      </w:r>
      <w:r>
        <w:rPr>
          <w:sz w:val="24"/>
        </w:rPr>
        <w:t>tratar</w:t>
      </w:r>
      <w:r>
        <w:rPr>
          <w:spacing w:val="-9"/>
          <w:sz w:val="24"/>
        </w:rPr>
        <w:t> </w:t>
      </w:r>
      <w:r>
        <w:rPr>
          <w:sz w:val="24"/>
        </w:rPr>
        <w:t>de</w:t>
      </w:r>
      <w:r>
        <w:rPr>
          <w:spacing w:val="-9"/>
          <w:sz w:val="24"/>
        </w:rPr>
        <w:t> </w:t>
      </w:r>
      <w:r>
        <w:rPr>
          <w:sz w:val="24"/>
        </w:rPr>
        <w:t>ajustes</w:t>
      </w:r>
      <w:r>
        <w:rPr>
          <w:spacing w:val="-9"/>
          <w:sz w:val="24"/>
        </w:rPr>
        <w:t> </w:t>
      </w:r>
      <w:r>
        <w:rPr>
          <w:sz w:val="24"/>
        </w:rPr>
        <w:t>no</w:t>
      </w:r>
      <w:r>
        <w:rPr>
          <w:spacing w:val="-9"/>
          <w:sz w:val="24"/>
        </w:rPr>
        <w:t> </w:t>
      </w:r>
      <w:r>
        <w:rPr>
          <w:sz w:val="24"/>
        </w:rPr>
        <w:t>plano</w:t>
      </w:r>
      <w:r>
        <w:rPr>
          <w:spacing w:val="-9"/>
          <w:sz w:val="24"/>
        </w:rPr>
        <w:t> </w:t>
      </w:r>
      <w:r>
        <w:rPr>
          <w:sz w:val="24"/>
        </w:rPr>
        <w:t>de</w:t>
      </w:r>
      <w:r>
        <w:rPr>
          <w:spacing w:val="-9"/>
          <w:sz w:val="24"/>
        </w:rPr>
        <w:t> </w:t>
      </w:r>
      <w:r>
        <w:rPr>
          <w:spacing w:val="-2"/>
          <w:sz w:val="24"/>
        </w:rPr>
        <w:t>trabalho.</w:t>
      </w:r>
    </w:p>
    <w:p>
      <w:pPr>
        <w:pStyle w:val="BodyText"/>
        <w:ind w:left="113"/>
        <w:rPr>
          <w:sz w:val="20"/>
        </w:rPr>
      </w:pPr>
      <w:r>
        <w:rPr>
          <w:sz w:val="20"/>
        </w:rPr>
        <mc:AlternateContent>
          <mc:Choice Requires="wps">
            <w:drawing>
              <wp:inline distT="0" distB="0" distL="0" distR="0">
                <wp:extent cx="5436870" cy="300355"/>
                <wp:effectExtent l="0" t="0" r="0" b="0"/>
                <wp:docPr id="15" name="Textbox 15"/>
                <wp:cNvGraphicFramePr>
                  <a:graphicFrameLocks/>
                </wp:cNvGraphicFramePr>
                <a:graphic>
                  <a:graphicData uri="http://schemas.microsoft.com/office/word/2010/wordprocessingShape">
                    <wps:wsp>
                      <wps:cNvPr id="15" name="Textbox 15"/>
                      <wps:cNvSpPr txBox="1"/>
                      <wps:spPr>
                        <a:xfrm>
                          <a:off x="0" y="0"/>
                          <a:ext cx="5436870" cy="300355"/>
                        </a:xfrm>
                        <a:prstGeom prst="rect">
                          <a:avLst/>
                        </a:prstGeom>
                        <a:solidFill>
                          <a:srgbClr val="D9D9D9"/>
                        </a:solidFill>
                      </wps:spPr>
                      <wps:txbx>
                        <w:txbxContent>
                          <w:p>
                            <w:pPr>
                              <w:spacing w:before="0"/>
                              <w:ind w:left="26" w:right="0" w:firstLine="0"/>
                              <w:jc w:val="left"/>
                              <w:rPr>
                                <w:b/>
                                <w:color w:val="000000"/>
                                <w:sz w:val="24"/>
                              </w:rPr>
                            </w:pPr>
                            <w:r>
                              <w:rPr>
                                <w:b/>
                                <w:color w:val="000000"/>
                                <w:sz w:val="24"/>
                              </w:rPr>
                              <w:t>CLÁUSULA</w:t>
                            </w:r>
                            <w:r>
                              <w:rPr>
                                <w:b/>
                                <w:color w:val="000000"/>
                                <w:spacing w:val="-10"/>
                                <w:sz w:val="24"/>
                              </w:rPr>
                              <w:t> </w:t>
                            </w:r>
                            <w:r>
                              <w:rPr>
                                <w:b/>
                                <w:color w:val="000000"/>
                                <w:sz w:val="24"/>
                              </w:rPr>
                              <w:t>DÉCIMA</w:t>
                            </w:r>
                            <w:r>
                              <w:rPr>
                                <w:b/>
                                <w:color w:val="000000"/>
                                <w:spacing w:val="38"/>
                                <w:sz w:val="24"/>
                              </w:rPr>
                              <w:t> </w:t>
                            </w:r>
                            <w:r>
                              <w:rPr>
                                <w:b/>
                                <w:color w:val="000000"/>
                                <w:sz w:val="24"/>
                              </w:rPr>
                              <w:t>-</w:t>
                            </w:r>
                            <w:r>
                              <w:rPr>
                                <w:b/>
                                <w:color w:val="000000"/>
                                <w:spacing w:val="-8"/>
                                <w:sz w:val="24"/>
                              </w:rPr>
                              <w:t> </w:t>
                            </w:r>
                            <w:r>
                              <w:rPr>
                                <w:b/>
                                <w:color w:val="000000"/>
                                <w:sz w:val="24"/>
                              </w:rPr>
                              <w:t>DA</w:t>
                            </w:r>
                            <w:r>
                              <w:rPr>
                                <w:b/>
                                <w:color w:val="000000"/>
                                <w:spacing w:val="-8"/>
                                <w:sz w:val="24"/>
                              </w:rPr>
                              <w:t> </w:t>
                            </w:r>
                            <w:r>
                              <w:rPr>
                                <w:b/>
                                <w:color w:val="000000"/>
                                <w:spacing w:val="-2"/>
                                <w:sz w:val="24"/>
                              </w:rPr>
                              <w:t>RESCISÃO</w:t>
                            </w:r>
                          </w:p>
                        </w:txbxContent>
                      </wps:txbx>
                      <wps:bodyPr wrap="square" lIns="0" tIns="0" rIns="0" bIns="0" rtlCol="0">
                        <a:noAutofit/>
                      </wps:bodyPr>
                    </wps:wsp>
                  </a:graphicData>
                </a:graphic>
              </wp:inline>
            </w:drawing>
          </mc:Choice>
          <mc:Fallback>
            <w:pict>
              <v:shape style="width:428.1pt;height:23.65pt;mso-position-horizontal-relative:char;mso-position-vertical-relative:line" type="#_x0000_t202" id="docshape12" filled="true" fillcolor="#d9d9d9" stroked="false">
                <w10:anchorlock/>
                <v:textbox inset="0,0,0,0">
                  <w:txbxContent>
                    <w:p>
                      <w:pPr>
                        <w:spacing w:before="0"/>
                        <w:ind w:left="26" w:right="0" w:firstLine="0"/>
                        <w:jc w:val="left"/>
                        <w:rPr>
                          <w:b/>
                          <w:color w:val="000000"/>
                          <w:sz w:val="24"/>
                        </w:rPr>
                      </w:pPr>
                      <w:r>
                        <w:rPr>
                          <w:b/>
                          <w:color w:val="000000"/>
                          <w:sz w:val="24"/>
                        </w:rPr>
                        <w:t>CLÁUSULA</w:t>
                      </w:r>
                      <w:r>
                        <w:rPr>
                          <w:b/>
                          <w:color w:val="000000"/>
                          <w:spacing w:val="-10"/>
                          <w:sz w:val="24"/>
                        </w:rPr>
                        <w:t> </w:t>
                      </w:r>
                      <w:r>
                        <w:rPr>
                          <w:b/>
                          <w:color w:val="000000"/>
                          <w:sz w:val="24"/>
                        </w:rPr>
                        <w:t>DÉCIMA</w:t>
                      </w:r>
                      <w:r>
                        <w:rPr>
                          <w:b/>
                          <w:color w:val="000000"/>
                          <w:spacing w:val="38"/>
                          <w:sz w:val="24"/>
                        </w:rPr>
                        <w:t> </w:t>
                      </w:r>
                      <w:r>
                        <w:rPr>
                          <w:b/>
                          <w:color w:val="000000"/>
                          <w:sz w:val="24"/>
                        </w:rPr>
                        <w:t>-</w:t>
                      </w:r>
                      <w:r>
                        <w:rPr>
                          <w:b/>
                          <w:color w:val="000000"/>
                          <w:spacing w:val="-8"/>
                          <w:sz w:val="24"/>
                        </w:rPr>
                        <w:t> </w:t>
                      </w:r>
                      <w:r>
                        <w:rPr>
                          <w:b/>
                          <w:color w:val="000000"/>
                          <w:sz w:val="24"/>
                        </w:rPr>
                        <w:t>DA</w:t>
                      </w:r>
                      <w:r>
                        <w:rPr>
                          <w:b/>
                          <w:color w:val="000000"/>
                          <w:spacing w:val="-8"/>
                          <w:sz w:val="24"/>
                        </w:rPr>
                        <w:t> </w:t>
                      </w:r>
                      <w:r>
                        <w:rPr>
                          <w:b/>
                          <w:color w:val="000000"/>
                          <w:spacing w:val="-2"/>
                          <w:sz w:val="24"/>
                        </w:rPr>
                        <w:t>RESCISÃO</w:t>
                      </w:r>
                    </w:p>
                  </w:txbxContent>
                </v:textbox>
                <v:fill type="solid"/>
              </v:shape>
            </w:pict>
          </mc:Fallback>
        </mc:AlternateContent>
      </w:r>
      <w:r>
        <w:rPr>
          <w:sz w:val="20"/>
        </w:rPr>
      </w:r>
    </w:p>
    <w:p>
      <w:pPr>
        <w:pStyle w:val="BodyText"/>
        <w:spacing w:line="256" w:lineRule="auto"/>
        <w:ind w:left="140" w:right="154"/>
        <w:jc w:val="both"/>
      </w:pPr>
      <w:r>
        <w:rPr/>
        <w:t>Este Acordo poderá ser rescindido por mútuo consentimento ou em face de superveniência de impedimento que o torne formal ou materialmente inexequível, ou ainda por conveniência de qualquer um dos PARTÍCIPES, mediante notificação, por escrito, com antecedência mínima de 60 (sessenta) dias.</w:t>
      </w:r>
    </w:p>
    <w:p>
      <w:pPr>
        <w:pStyle w:val="BodyText"/>
        <w:rPr>
          <w:sz w:val="20"/>
        </w:rPr>
      </w:pPr>
    </w:p>
    <w:p>
      <w:pPr>
        <w:pStyle w:val="BodyText"/>
        <w:spacing w:before="46"/>
        <w:rPr>
          <w:sz w:val="20"/>
        </w:rPr>
      </w:pPr>
      <w:r>
        <w:rPr>
          <w:sz w:val="20"/>
        </w:rPr>
        <mc:AlternateContent>
          <mc:Choice Requires="wps">
            <w:drawing>
              <wp:anchor distT="0" distB="0" distL="0" distR="0" allowOverlap="1" layoutInCell="1" locked="0" behindDoc="1" simplePos="0" relativeHeight="487592960">
                <wp:simplePos x="0" y="0"/>
                <wp:positionH relativeFrom="page">
                  <wp:posOffset>1061719</wp:posOffset>
                </wp:positionH>
                <wp:positionV relativeFrom="paragraph">
                  <wp:posOffset>200084</wp:posOffset>
                </wp:positionV>
                <wp:extent cx="5436870" cy="49847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5436870" cy="498475"/>
                        </a:xfrm>
                        <a:prstGeom prst="rect">
                          <a:avLst/>
                        </a:prstGeom>
                        <a:solidFill>
                          <a:srgbClr val="D9D9D9"/>
                        </a:solidFill>
                      </wps:spPr>
                      <wps:txbx>
                        <w:txbxContent>
                          <w:p>
                            <w:pPr>
                              <w:spacing w:line="256" w:lineRule="auto" w:before="0"/>
                              <w:ind w:left="27" w:right="0" w:firstLine="0"/>
                              <w:jc w:val="left"/>
                              <w:rPr>
                                <w:b/>
                                <w:color w:val="000000"/>
                                <w:sz w:val="24"/>
                              </w:rPr>
                            </w:pPr>
                            <w:r>
                              <w:rPr>
                                <w:b/>
                                <w:color w:val="000000"/>
                                <w:sz w:val="24"/>
                              </w:rPr>
                              <w:t>CLÁUSULA</w:t>
                            </w:r>
                            <w:r>
                              <w:rPr>
                                <w:b/>
                                <w:color w:val="000000"/>
                                <w:spacing w:val="-8"/>
                                <w:sz w:val="24"/>
                              </w:rPr>
                              <w:t> </w:t>
                            </w:r>
                            <w:r>
                              <w:rPr>
                                <w:b/>
                                <w:color w:val="000000"/>
                                <w:sz w:val="24"/>
                              </w:rPr>
                              <w:t>DÉCIMA</w:t>
                            </w:r>
                            <w:r>
                              <w:rPr>
                                <w:b/>
                                <w:color w:val="000000"/>
                                <w:spacing w:val="-8"/>
                                <w:sz w:val="24"/>
                              </w:rPr>
                              <w:t> </w:t>
                            </w:r>
                            <w:r>
                              <w:rPr>
                                <w:b/>
                                <w:color w:val="000000"/>
                                <w:sz w:val="24"/>
                              </w:rPr>
                              <w:t>PRIMEIRA</w:t>
                            </w:r>
                            <w:r>
                              <w:rPr>
                                <w:b/>
                                <w:color w:val="000000"/>
                                <w:spacing w:val="-8"/>
                                <w:sz w:val="24"/>
                              </w:rPr>
                              <w:t> </w:t>
                            </w:r>
                            <w:r>
                              <w:rPr>
                                <w:b/>
                                <w:color w:val="000000"/>
                                <w:sz w:val="24"/>
                              </w:rPr>
                              <w:t>–</w:t>
                            </w:r>
                            <w:r>
                              <w:rPr>
                                <w:b/>
                                <w:color w:val="000000"/>
                                <w:spacing w:val="-9"/>
                                <w:sz w:val="24"/>
                              </w:rPr>
                              <w:t> </w:t>
                            </w:r>
                            <w:r>
                              <w:rPr>
                                <w:b/>
                                <w:color w:val="000000"/>
                                <w:sz w:val="24"/>
                              </w:rPr>
                              <w:t>DO</w:t>
                            </w:r>
                            <w:r>
                              <w:rPr>
                                <w:b/>
                                <w:color w:val="000000"/>
                                <w:spacing w:val="-8"/>
                                <w:sz w:val="24"/>
                              </w:rPr>
                              <w:t> </w:t>
                            </w:r>
                            <w:r>
                              <w:rPr>
                                <w:b/>
                                <w:color w:val="000000"/>
                                <w:sz w:val="24"/>
                              </w:rPr>
                              <w:t>TERMO</w:t>
                            </w:r>
                            <w:r>
                              <w:rPr>
                                <w:b/>
                                <w:color w:val="000000"/>
                                <w:spacing w:val="-8"/>
                                <w:sz w:val="24"/>
                              </w:rPr>
                              <w:t> </w:t>
                            </w:r>
                            <w:r>
                              <w:rPr>
                                <w:b/>
                                <w:color w:val="000000"/>
                                <w:sz w:val="24"/>
                              </w:rPr>
                              <w:t>DE</w:t>
                            </w:r>
                            <w:r>
                              <w:rPr>
                                <w:b/>
                                <w:color w:val="000000"/>
                                <w:spacing w:val="-8"/>
                                <w:sz w:val="24"/>
                              </w:rPr>
                              <w:t> </w:t>
                            </w:r>
                            <w:r>
                              <w:rPr>
                                <w:b/>
                                <w:color w:val="000000"/>
                                <w:sz w:val="24"/>
                              </w:rPr>
                              <w:t>AJUSTAMENTO</w:t>
                            </w:r>
                            <w:r>
                              <w:rPr>
                                <w:b/>
                                <w:color w:val="000000"/>
                                <w:spacing w:val="-9"/>
                                <w:sz w:val="24"/>
                              </w:rPr>
                              <w:t> </w:t>
                            </w:r>
                            <w:r>
                              <w:rPr>
                                <w:b/>
                                <w:color w:val="000000"/>
                                <w:sz w:val="24"/>
                              </w:rPr>
                              <w:t>DE</w:t>
                            </w:r>
                            <w:r>
                              <w:rPr>
                                <w:b/>
                                <w:color w:val="000000"/>
                                <w:spacing w:val="-8"/>
                                <w:sz w:val="24"/>
                              </w:rPr>
                              <w:t> </w:t>
                            </w:r>
                            <w:r>
                              <w:rPr>
                                <w:b/>
                                <w:color w:val="000000"/>
                                <w:sz w:val="24"/>
                              </w:rPr>
                              <w:t>CONDUTA</w:t>
                            </w:r>
                            <w:r>
                              <w:rPr>
                                <w:b/>
                                <w:color w:val="000000"/>
                                <w:spacing w:val="-8"/>
                                <w:sz w:val="24"/>
                              </w:rPr>
                              <w:t> </w:t>
                            </w:r>
                            <w:r>
                              <w:rPr>
                                <w:b/>
                                <w:color w:val="000000"/>
                                <w:sz w:val="24"/>
                              </w:rPr>
                              <w:t>E</w:t>
                            </w:r>
                            <w:r>
                              <w:rPr>
                                <w:b/>
                                <w:color w:val="000000"/>
                                <w:spacing w:val="-8"/>
                                <w:sz w:val="24"/>
                              </w:rPr>
                              <w:t> </w:t>
                            </w:r>
                            <w:r>
                              <w:rPr>
                                <w:b/>
                                <w:color w:val="000000"/>
                                <w:sz w:val="24"/>
                              </w:rPr>
                              <w:t>DAS </w:t>
                            </w:r>
                            <w:r>
                              <w:rPr>
                                <w:b/>
                                <w:color w:val="000000"/>
                                <w:spacing w:val="-2"/>
                                <w:sz w:val="24"/>
                              </w:rPr>
                              <w:t>SANÇÕES</w:t>
                            </w:r>
                          </w:p>
                        </w:txbxContent>
                      </wps:txbx>
                      <wps:bodyPr wrap="square" lIns="0" tIns="0" rIns="0" bIns="0" rtlCol="0">
                        <a:noAutofit/>
                      </wps:bodyPr>
                    </wps:wsp>
                  </a:graphicData>
                </a:graphic>
              </wp:anchor>
            </w:drawing>
          </mc:Choice>
          <mc:Fallback>
            <w:pict>
              <v:shape style="position:absolute;margin-left:83.599998pt;margin-top:15.754656pt;width:428.1pt;height:39.25pt;mso-position-horizontal-relative:page;mso-position-vertical-relative:paragraph;z-index:-15723520;mso-wrap-distance-left:0;mso-wrap-distance-right:0" type="#_x0000_t202" id="docshape13" filled="true" fillcolor="#d9d9d9" stroked="false">
                <v:textbox inset="0,0,0,0">
                  <w:txbxContent>
                    <w:p>
                      <w:pPr>
                        <w:spacing w:line="256" w:lineRule="auto" w:before="0"/>
                        <w:ind w:left="27" w:right="0" w:firstLine="0"/>
                        <w:jc w:val="left"/>
                        <w:rPr>
                          <w:b/>
                          <w:color w:val="000000"/>
                          <w:sz w:val="24"/>
                        </w:rPr>
                      </w:pPr>
                      <w:r>
                        <w:rPr>
                          <w:b/>
                          <w:color w:val="000000"/>
                          <w:sz w:val="24"/>
                        </w:rPr>
                        <w:t>CLÁUSULA</w:t>
                      </w:r>
                      <w:r>
                        <w:rPr>
                          <w:b/>
                          <w:color w:val="000000"/>
                          <w:spacing w:val="-8"/>
                          <w:sz w:val="24"/>
                        </w:rPr>
                        <w:t> </w:t>
                      </w:r>
                      <w:r>
                        <w:rPr>
                          <w:b/>
                          <w:color w:val="000000"/>
                          <w:sz w:val="24"/>
                        </w:rPr>
                        <w:t>DÉCIMA</w:t>
                      </w:r>
                      <w:r>
                        <w:rPr>
                          <w:b/>
                          <w:color w:val="000000"/>
                          <w:spacing w:val="-8"/>
                          <w:sz w:val="24"/>
                        </w:rPr>
                        <w:t> </w:t>
                      </w:r>
                      <w:r>
                        <w:rPr>
                          <w:b/>
                          <w:color w:val="000000"/>
                          <w:sz w:val="24"/>
                        </w:rPr>
                        <w:t>PRIMEIRA</w:t>
                      </w:r>
                      <w:r>
                        <w:rPr>
                          <w:b/>
                          <w:color w:val="000000"/>
                          <w:spacing w:val="-8"/>
                          <w:sz w:val="24"/>
                        </w:rPr>
                        <w:t> </w:t>
                      </w:r>
                      <w:r>
                        <w:rPr>
                          <w:b/>
                          <w:color w:val="000000"/>
                          <w:sz w:val="24"/>
                        </w:rPr>
                        <w:t>–</w:t>
                      </w:r>
                      <w:r>
                        <w:rPr>
                          <w:b/>
                          <w:color w:val="000000"/>
                          <w:spacing w:val="-9"/>
                          <w:sz w:val="24"/>
                        </w:rPr>
                        <w:t> </w:t>
                      </w:r>
                      <w:r>
                        <w:rPr>
                          <w:b/>
                          <w:color w:val="000000"/>
                          <w:sz w:val="24"/>
                        </w:rPr>
                        <w:t>DO</w:t>
                      </w:r>
                      <w:r>
                        <w:rPr>
                          <w:b/>
                          <w:color w:val="000000"/>
                          <w:spacing w:val="-8"/>
                          <w:sz w:val="24"/>
                        </w:rPr>
                        <w:t> </w:t>
                      </w:r>
                      <w:r>
                        <w:rPr>
                          <w:b/>
                          <w:color w:val="000000"/>
                          <w:sz w:val="24"/>
                        </w:rPr>
                        <w:t>TERMO</w:t>
                      </w:r>
                      <w:r>
                        <w:rPr>
                          <w:b/>
                          <w:color w:val="000000"/>
                          <w:spacing w:val="-8"/>
                          <w:sz w:val="24"/>
                        </w:rPr>
                        <w:t> </w:t>
                      </w:r>
                      <w:r>
                        <w:rPr>
                          <w:b/>
                          <w:color w:val="000000"/>
                          <w:sz w:val="24"/>
                        </w:rPr>
                        <w:t>DE</w:t>
                      </w:r>
                      <w:r>
                        <w:rPr>
                          <w:b/>
                          <w:color w:val="000000"/>
                          <w:spacing w:val="-8"/>
                          <w:sz w:val="24"/>
                        </w:rPr>
                        <w:t> </w:t>
                      </w:r>
                      <w:r>
                        <w:rPr>
                          <w:b/>
                          <w:color w:val="000000"/>
                          <w:sz w:val="24"/>
                        </w:rPr>
                        <w:t>AJUSTAMENTO</w:t>
                      </w:r>
                      <w:r>
                        <w:rPr>
                          <w:b/>
                          <w:color w:val="000000"/>
                          <w:spacing w:val="-9"/>
                          <w:sz w:val="24"/>
                        </w:rPr>
                        <w:t> </w:t>
                      </w:r>
                      <w:r>
                        <w:rPr>
                          <w:b/>
                          <w:color w:val="000000"/>
                          <w:sz w:val="24"/>
                        </w:rPr>
                        <w:t>DE</w:t>
                      </w:r>
                      <w:r>
                        <w:rPr>
                          <w:b/>
                          <w:color w:val="000000"/>
                          <w:spacing w:val="-8"/>
                          <w:sz w:val="24"/>
                        </w:rPr>
                        <w:t> </w:t>
                      </w:r>
                      <w:r>
                        <w:rPr>
                          <w:b/>
                          <w:color w:val="000000"/>
                          <w:sz w:val="24"/>
                        </w:rPr>
                        <w:t>CONDUTA</w:t>
                      </w:r>
                      <w:r>
                        <w:rPr>
                          <w:b/>
                          <w:color w:val="000000"/>
                          <w:spacing w:val="-8"/>
                          <w:sz w:val="24"/>
                        </w:rPr>
                        <w:t> </w:t>
                      </w:r>
                      <w:r>
                        <w:rPr>
                          <w:b/>
                          <w:color w:val="000000"/>
                          <w:sz w:val="24"/>
                        </w:rPr>
                        <w:t>E</w:t>
                      </w:r>
                      <w:r>
                        <w:rPr>
                          <w:b/>
                          <w:color w:val="000000"/>
                          <w:spacing w:val="-8"/>
                          <w:sz w:val="24"/>
                        </w:rPr>
                        <w:t> </w:t>
                      </w:r>
                      <w:r>
                        <w:rPr>
                          <w:b/>
                          <w:color w:val="000000"/>
                          <w:sz w:val="24"/>
                        </w:rPr>
                        <w:t>DAS </w:t>
                      </w:r>
                      <w:r>
                        <w:rPr>
                          <w:b/>
                          <w:color w:val="000000"/>
                          <w:spacing w:val="-2"/>
                          <w:sz w:val="24"/>
                        </w:rPr>
                        <w:t>SANÇÕES</w:t>
                      </w:r>
                    </w:p>
                  </w:txbxContent>
                </v:textbox>
                <v:fill type="solid"/>
                <w10:wrap type="topAndBottom"/>
              </v:shape>
            </w:pict>
          </mc:Fallback>
        </mc:AlternateContent>
      </w:r>
    </w:p>
    <w:p>
      <w:pPr>
        <w:pStyle w:val="BodyText"/>
        <w:spacing w:line="256" w:lineRule="auto" w:before="2"/>
        <w:ind w:left="140" w:right="151"/>
        <w:jc w:val="both"/>
      </w:pPr>
      <w:r>
        <w:rPr/>
        <w:t>A</w:t>
      </w:r>
      <w:r>
        <w:rPr>
          <w:spacing w:val="-3"/>
        </w:rPr>
        <w:t> </w:t>
      </w:r>
      <w:r>
        <w:rPr/>
        <w:t>execução</w:t>
      </w:r>
      <w:r>
        <w:rPr>
          <w:spacing w:val="-3"/>
        </w:rPr>
        <w:t> </w:t>
      </w:r>
      <w:r>
        <w:rPr/>
        <w:t>da</w:t>
      </w:r>
      <w:r>
        <w:rPr>
          <w:spacing w:val="-3"/>
        </w:rPr>
        <w:t> </w:t>
      </w:r>
      <w:r>
        <w:rPr/>
        <w:t>parceria</w:t>
      </w:r>
      <w:r>
        <w:rPr>
          <w:spacing w:val="-3"/>
        </w:rPr>
        <w:t> </w:t>
      </w:r>
      <w:r>
        <w:rPr/>
        <w:t>em</w:t>
      </w:r>
      <w:r>
        <w:rPr>
          <w:spacing w:val="-3"/>
        </w:rPr>
        <w:t> </w:t>
      </w:r>
      <w:r>
        <w:rPr/>
        <w:t>desacordo</w:t>
      </w:r>
      <w:r>
        <w:rPr>
          <w:spacing w:val="-3"/>
        </w:rPr>
        <w:t> </w:t>
      </w:r>
      <w:r>
        <w:rPr/>
        <w:t>com</w:t>
      </w:r>
      <w:r>
        <w:rPr>
          <w:spacing w:val="-3"/>
        </w:rPr>
        <w:t> </w:t>
      </w:r>
      <w:r>
        <w:rPr/>
        <w:t>o</w:t>
      </w:r>
      <w:r>
        <w:rPr>
          <w:spacing w:val="-3"/>
        </w:rPr>
        <w:t> </w:t>
      </w:r>
      <w:r>
        <w:rPr/>
        <w:t>Plano</w:t>
      </w:r>
      <w:r>
        <w:rPr>
          <w:spacing w:val="-3"/>
        </w:rPr>
        <w:t> </w:t>
      </w:r>
      <w:r>
        <w:rPr/>
        <w:t>de</w:t>
      </w:r>
      <w:r>
        <w:rPr>
          <w:spacing w:val="-3"/>
        </w:rPr>
        <w:t> </w:t>
      </w:r>
      <w:r>
        <w:rPr/>
        <w:t>Trabalho,</w:t>
      </w:r>
      <w:r>
        <w:rPr>
          <w:spacing w:val="-3"/>
        </w:rPr>
        <w:t> </w:t>
      </w:r>
      <w:r>
        <w:rPr/>
        <w:t>com</w:t>
      </w:r>
      <w:r>
        <w:rPr>
          <w:spacing w:val="-3"/>
        </w:rPr>
        <w:t> </w:t>
      </w:r>
      <w:r>
        <w:rPr/>
        <w:t>este</w:t>
      </w:r>
      <w:r>
        <w:rPr>
          <w:spacing w:val="-3"/>
        </w:rPr>
        <w:t> </w:t>
      </w:r>
      <w:r>
        <w:rPr/>
        <w:t>instrumento, com o disposto na Lei nº 13.019, de 2014, no Decreto nº 8.726, de 2016, ou nas</w:t>
      </w:r>
      <w:r>
        <w:rPr>
          <w:spacing w:val="40"/>
        </w:rPr>
        <w:t> </w:t>
      </w:r>
      <w:r>
        <w:rPr/>
        <w:t>demais disposições normativas cabíveis, podem ensejar celebração de termo de ajustamento de conduta com a OSC e aplicação, garantida prévia defesa, das sanções previstas nesses diplomas normativos.</w:t>
      </w:r>
    </w:p>
    <w:p>
      <w:pPr>
        <w:pStyle w:val="BodyText"/>
        <w:rPr>
          <w:sz w:val="20"/>
        </w:rPr>
      </w:pPr>
    </w:p>
    <w:p>
      <w:pPr>
        <w:pStyle w:val="BodyText"/>
        <w:spacing w:before="104"/>
        <w:rPr>
          <w:sz w:val="20"/>
        </w:rPr>
      </w:pPr>
      <w:r>
        <w:rPr>
          <w:sz w:val="20"/>
        </w:rPr>
        <mc:AlternateContent>
          <mc:Choice Requires="wps">
            <w:drawing>
              <wp:anchor distT="0" distB="0" distL="0" distR="0" allowOverlap="1" layoutInCell="1" locked="0" behindDoc="1" simplePos="0" relativeHeight="487593472">
                <wp:simplePos x="0" y="0"/>
                <wp:positionH relativeFrom="page">
                  <wp:posOffset>1061719</wp:posOffset>
                </wp:positionH>
                <wp:positionV relativeFrom="paragraph">
                  <wp:posOffset>236903</wp:posOffset>
                </wp:positionV>
                <wp:extent cx="5436870" cy="30035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436870" cy="300355"/>
                        </a:xfrm>
                        <a:prstGeom prst="rect">
                          <a:avLst/>
                        </a:prstGeom>
                        <a:solidFill>
                          <a:srgbClr val="D9D9D9"/>
                        </a:solidFill>
                      </wps:spPr>
                      <wps:txbx>
                        <w:txbxContent>
                          <w:p>
                            <w:pPr>
                              <w:spacing w:before="0"/>
                              <w:ind w:left="27" w:right="0" w:firstLine="0"/>
                              <w:jc w:val="left"/>
                              <w:rPr>
                                <w:b/>
                                <w:color w:val="000000"/>
                                <w:sz w:val="24"/>
                              </w:rPr>
                            </w:pPr>
                            <w:r>
                              <w:rPr>
                                <w:b/>
                                <w:color w:val="000000"/>
                                <w:sz w:val="24"/>
                              </w:rPr>
                              <w:t>CLÁUSULA</w:t>
                            </w:r>
                            <w:r>
                              <w:rPr>
                                <w:b/>
                                <w:color w:val="000000"/>
                                <w:spacing w:val="-15"/>
                                <w:sz w:val="24"/>
                              </w:rPr>
                              <w:t> </w:t>
                            </w:r>
                            <w:r>
                              <w:rPr>
                                <w:b/>
                                <w:color w:val="000000"/>
                                <w:sz w:val="24"/>
                              </w:rPr>
                              <w:t>DÉCIMA</w:t>
                            </w:r>
                            <w:r>
                              <w:rPr>
                                <w:b/>
                                <w:color w:val="000000"/>
                                <w:spacing w:val="-9"/>
                                <w:sz w:val="24"/>
                              </w:rPr>
                              <w:t> </w:t>
                            </w:r>
                            <w:r>
                              <w:rPr>
                                <w:b/>
                                <w:color w:val="000000"/>
                                <w:sz w:val="24"/>
                              </w:rPr>
                              <w:t>SEGUNDA</w:t>
                            </w:r>
                            <w:r>
                              <w:rPr>
                                <w:b/>
                                <w:color w:val="000000"/>
                                <w:spacing w:val="-3"/>
                                <w:sz w:val="24"/>
                              </w:rPr>
                              <w:t> </w:t>
                            </w:r>
                            <w:r>
                              <w:rPr>
                                <w:b/>
                                <w:color w:val="000000"/>
                                <w:sz w:val="24"/>
                              </w:rPr>
                              <w:t>-</w:t>
                            </w:r>
                            <w:r>
                              <w:rPr>
                                <w:b/>
                                <w:color w:val="000000"/>
                                <w:spacing w:val="-8"/>
                                <w:sz w:val="24"/>
                              </w:rPr>
                              <w:t> </w:t>
                            </w:r>
                            <w:r>
                              <w:rPr>
                                <w:b/>
                                <w:color w:val="000000"/>
                                <w:sz w:val="24"/>
                              </w:rPr>
                              <w:t>DA</w:t>
                            </w:r>
                            <w:r>
                              <w:rPr>
                                <w:b/>
                                <w:color w:val="000000"/>
                                <w:spacing w:val="-7"/>
                                <w:sz w:val="24"/>
                              </w:rPr>
                              <w:t> </w:t>
                            </w:r>
                            <w:r>
                              <w:rPr>
                                <w:b/>
                                <w:color w:val="000000"/>
                                <w:sz w:val="24"/>
                              </w:rPr>
                              <w:t>EFICÁCIA</w:t>
                            </w:r>
                            <w:r>
                              <w:rPr>
                                <w:b/>
                                <w:color w:val="000000"/>
                                <w:spacing w:val="-9"/>
                                <w:sz w:val="24"/>
                              </w:rPr>
                              <w:t> </w:t>
                            </w:r>
                            <w:r>
                              <w:rPr>
                                <w:b/>
                                <w:color w:val="000000"/>
                                <w:sz w:val="24"/>
                              </w:rPr>
                              <w:t>E</w:t>
                            </w:r>
                            <w:r>
                              <w:rPr>
                                <w:b/>
                                <w:color w:val="000000"/>
                                <w:spacing w:val="-9"/>
                                <w:sz w:val="24"/>
                              </w:rPr>
                              <w:t> </w:t>
                            </w:r>
                            <w:r>
                              <w:rPr>
                                <w:b/>
                                <w:color w:val="000000"/>
                                <w:sz w:val="24"/>
                              </w:rPr>
                              <w:t>DA</w:t>
                            </w:r>
                            <w:r>
                              <w:rPr>
                                <w:b/>
                                <w:color w:val="000000"/>
                                <w:spacing w:val="-6"/>
                                <w:sz w:val="24"/>
                              </w:rPr>
                              <w:t> </w:t>
                            </w:r>
                            <w:r>
                              <w:rPr>
                                <w:b/>
                                <w:color w:val="000000"/>
                                <w:spacing w:val="-2"/>
                                <w:sz w:val="24"/>
                              </w:rPr>
                              <w:t>PUBLICIDADE</w:t>
                            </w:r>
                          </w:p>
                        </w:txbxContent>
                      </wps:txbx>
                      <wps:bodyPr wrap="square" lIns="0" tIns="0" rIns="0" bIns="0" rtlCol="0">
                        <a:noAutofit/>
                      </wps:bodyPr>
                    </wps:wsp>
                  </a:graphicData>
                </a:graphic>
              </wp:anchor>
            </w:drawing>
          </mc:Choice>
          <mc:Fallback>
            <w:pict>
              <v:shape style="position:absolute;margin-left:83.599998pt;margin-top:18.653828pt;width:428.1pt;height:23.65pt;mso-position-horizontal-relative:page;mso-position-vertical-relative:paragraph;z-index:-15723008;mso-wrap-distance-left:0;mso-wrap-distance-right:0" type="#_x0000_t202" id="docshape14" filled="true" fillcolor="#d9d9d9" stroked="false">
                <v:textbox inset="0,0,0,0">
                  <w:txbxContent>
                    <w:p>
                      <w:pPr>
                        <w:spacing w:before="0"/>
                        <w:ind w:left="27" w:right="0" w:firstLine="0"/>
                        <w:jc w:val="left"/>
                        <w:rPr>
                          <w:b/>
                          <w:color w:val="000000"/>
                          <w:sz w:val="24"/>
                        </w:rPr>
                      </w:pPr>
                      <w:r>
                        <w:rPr>
                          <w:b/>
                          <w:color w:val="000000"/>
                          <w:sz w:val="24"/>
                        </w:rPr>
                        <w:t>CLÁUSULA</w:t>
                      </w:r>
                      <w:r>
                        <w:rPr>
                          <w:b/>
                          <w:color w:val="000000"/>
                          <w:spacing w:val="-15"/>
                          <w:sz w:val="24"/>
                        </w:rPr>
                        <w:t> </w:t>
                      </w:r>
                      <w:r>
                        <w:rPr>
                          <w:b/>
                          <w:color w:val="000000"/>
                          <w:sz w:val="24"/>
                        </w:rPr>
                        <w:t>DÉCIMA</w:t>
                      </w:r>
                      <w:r>
                        <w:rPr>
                          <w:b/>
                          <w:color w:val="000000"/>
                          <w:spacing w:val="-9"/>
                          <w:sz w:val="24"/>
                        </w:rPr>
                        <w:t> </w:t>
                      </w:r>
                      <w:r>
                        <w:rPr>
                          <w:b/>
                          <w:color w:val="000000"/>
                          <w:sz w:val="24"/>
                        </w:rPr>
                        <w:t>SEGUNDA</w:t>
                      </w:r>
                      <w:r>
                        <w:rPr>
                          <w:b/>
                          <w:color w:val="000000"/>
                          <w:spacing w:val="-3"/>
                          <w:sz w:val="24"/>
                        </w:rPr>
                        <w:t> </w:t>
                      </w:r>
                      <w:r>
                        <w:rPr>
                          <w:b/>
                          <w:color w:val="000000"/>
                          <w:sz w:val="24"/>
                        </w:rPr>
                        <w:t>-</w:t>
                      </w:r>
                      <w:r>
                        <w:rPr>
                          <w:b/>
                          <w:color w:val="000000"/>
                          <w:spacing w:val="-8"/>
                          <w:sz w:val="24"/>
                        </w:rPr>
                        <w:t> </w:t>
                      </w:r>
                      <w:r>
                        <w:rPr>
                          <w:b/>
                          <w:color w:val="000000"/>
                          <w:sz w:val="24"/>
                        </w:rPr>
                        <w:t>DA</w:t>
                      </w:r>
                      <w:r>
                        <w:rPr>
                          <w:b/>
                          <w:color w:val="000000"/>
                          <w:spacing w:val="-7"/>
                          <w:sz w:val="24"/>
                        </w:rPr>
                        <w:t> </w:t>
                      </w:r>
                      <w:r>
                        <w:rPr>
                          <w:b/>
                          <w:color w:val="000000"/>
                          <w:sz w:val="24"/>
                        </w:rPr>
                        <w:t>EFICÁCIA</w:t>
                      </w:r>
                      <w:r>
                        <w:rPr>
                          <w:b/>
                          <w:color w:val="000000"/>
                          <w:spacing w:val="-9"/>
                          <w:sz w:val="24"/>
                        </w:rPr>
                        <w:t> </w:t>
                      </w:r>
                      <w:r>
                        <w:rPr>
                          <w:b/>
                          <w:color w:val="000000"/>
                          <w:sz w:val="24"/>
                        </w:rPr>
                        <w:t>E</w:t>
                      </w:r>
                      <w:r>
                        <w:rPr>
                          <w:b/>
                          <w:color w:val="000000"/>
                          <w:spacing w:val="-9"/>
                          <w:sz w:val="24"/>
                        </w:rPr>
                        <w:t> </w:t>
                      </w:r>
                      <w:r>
                        <w:rPr>
                          <w:b/>
                          <w:color w:val="000000"/>
                          <w:sz w:val="24"/>
                        </w:rPr>
                        <w:t>DA</w:t>
                      </w:r>
                      <w:r>
                        <w:rPr>
                          <w:b/>
                          <w:color w:val="000000"/>
                          <w:spacing w:val="-6"/>
                          <w:sz w:val="24"/>
                        </w:rPr>
                        <w:t> </w:t>
                      </w:r>
                      <w:r>
                        <w:rPr>
                          <w:b/>
                          <w:color w:val="000000"/>
                          <w:spacing w:val="-2"/>
                          <w:sz w:val="24"/>
                        </w:rPr>
                        <w:t>PUBLICIDADE</w:t>
                      </w:r>
                    </w:p>
                  </w:txbxContent>
                </v:textbox>
                <v:fill type="solid"/>
                <w10:wrap type="topAndBottom"/>
              </v:shape>
            </w:pict>
          </mc:Fallback>
        </mc:AlternateContent>
      </w:r>
    </w:p>
    <w:p>
      <w:pPr>
        <w:pStyle w:val="BodyText"/>
        <w:spacing w:line="256" w:lineRule="auto" w:before="2"/>
        <w:ind w:left="140" w:right="157"/>
        <w:jc w:val="both"/>
      </w:pPr>
      <w:r>
        <w:rPr/>
        <w:t>Este Acordo de Cooperação somente produzirá efeitos jurídicos após a publicação do respectivo extrato no Diário Oficial da União, pelo órgão ou entidade da administração pública</w:t>
      </w:r>
      <w:r>
        <w:rPr>
          <w:spacing w:val="-1"/>
        </w:rPr>
        <w:t> </w:t>
      </w:r>
      <w:r>
        <w:rPr/>
        <w:t>federal</w:t>
      </w:r>
      <w:r>
        <w:rPr>
          <w:spacing w:val="-1"/>
        </w:rPr>
        <w:t> </w:t>
      </w:r>
      <w:r>
        <w:rPr/>
        <w:t>responsável,</w:t>
      </w:r>
      <w:r>
        <w:rPr>
          <w:spacing w:val="-3"/>
        </w:rPr>
        <w:t> </w:t>
      </w:r>
      <w:r>
        <w:rPr/>
        <w:t>no</w:t>
      </w:r>
      <w:r>
        <w:rPr>
          <w:spacing w:val="-1"/>
        </w:rPr>
        <w:t> </w:t>
      </w:r>
      <w:r>
        <w:rPr/>
        <w:t>prazo</w:t>
      </w:r>
      <w:r>
        <w:rPr>
          <w:spacing w:val="-1"/>
        </w:rPr>
        <w:t> </w:t>
      </w:r>
      <w:r>
        <w:rPr/>
        <w:t>de</w:t>
      </w:r>
      <w:r>
        <w:rPr>
          <w:spacing w:val="-3"/>
        </w:rPr>
        <w:t> </w:t>
      </w:r>
      <w:r>
        <w:rPr/>
        <w:t>até</w:t>
      </w:r>
      <w:r>
        <w:rPr>
          <w:spacing w:val="-1"/>
        </w:rPr>
        <w:t> </w:t>
      </w:r>
      <w:r>
        <w:rPr/>
        <w:t>20</w:t>
      </w:r>
      <w:r>
        <w:rPr>
          <w:spacing w:val="-1"/>
        </w:rPr>
        <w:t> </w:t>
      </w:r>
      <w:r>
        <w:rPr/>
        <w:t>(vinte)</w:t>
      </w:r>
      <w:r>
        <w:rPr>
          <w:spacing w:val="-3"/>
        </w:rPr>
        <w:t> </w:t>
      </w:r>
      <w:r>
        <w:rPr/>
        <w:t>dias,</w:t>
      </w:r>
      <w:r>
        <w:rPr>
          <w:spacing w:val="-1"/>
        </w:rPr>
        <w:t> </w:t>
      </w:r>
      <w:r>
        <w:rPr/>
        <w:t>a</w:t>
      </w:r>
      <w:r>
        <w:rPr>
          <w:spacing w:val="-1"/>
        </w:rPr>
        <w:t> </w:t>
      </w:r>
      <w:r>
        <w:rPr/>
        <w:t>contar</w:t>
      </w:r>
      <w:r>
        <w:rPr>
          <w:spacing w:val="-3"/>
        </w:rPr>
        <w:t> </w:t>
      </w:r>
      <w:r>
        <w:rPr/>
        <w:t>de</w:t>
      </w:r>
      <w:r>
        <w:rPr>
          <w:spacing w:val="-1"/>
        </w:rPr>
        <w:t> </w:t>
      </w:r>
      <w:r>
        <w:rPr/>
        <w:t>sua</w:t>
      </w:r>
      <w:r>
        <w:rPr>
          <w:spacing w:val="-1"/>
        </w:rPr>
        <w:t> </w:t>
      </w:r>
      <w:r>
        <w:rPr/>
        <w:t>assinatura.</w:t>
      </w:r>
    </w:p>
    <w:p>
      <w:pPr>
        <w:pStyle w:val="BodyText"/>
        <w:spacing w:line="256" w:lineRule="auto" w:before="151"/>
        <w:ind w:left="140" w:right="151"/>
        <w:jc w:val="both"/>
      </w:pPr>
      <w:r>
        <w:rPr>
          <w:b/>
        </w:rPr>
        <w:t>Subcláusula única</w:t>
      </w:r>
      <w:r>
        <w:rPr/>
        <w:t>. A publicidade dos atos, programas, obras, serviços e campanhas, decorrentes deste Acordo de Cooperação deverá possuir caráter educativo, informativo, ou de orientação social, dela não podendo constar nomes, símbolos ou imagens que caracterizem promoção pessoal de autoridades ou servidores públicos, nos termos do art. 37, §1º, da Constituição Federal.</w:t>
      </w:r>
    </w:p>
    <w:p>
      <w:pPr>
        <w:pStyle w:val="BodyText"/>
        <w:rPr>
          <w:sz w:val="20"/>
        </w:rPr>
      </w:pPr>
    </w:p>
    <w:p>
      <w:pPr>
        <w:pStyle w:val="BodyText"/>
        <w:spacing w:before="107"/>
        <w:rPr>
          <w:sz w:val="20"/>
        </w:rPr>
      </w:pPr>
      <w:r>
        <w:rPr>
          <w:sz w:val="20"/>
        </w:rPr>
        <mc:AlternateContent>
          <mc:Choice Requires="wps">
            <w:drawing>
              <wp:anchor distT="0" distB="0" distL="0" distR="0" allowOverlap="1" layoutInCell="1" locked="0" behindDoc="1" simplePos="0" relativeHeight="487593984">
                <wp:simplePos x="0" y="0"/>
                <wp:positionH relativeFrom="page">
                  <wp:posOffset>1061719</wp:posOffset>
                </wp:positionH>
                <wp:positionV relativeFrom="paragraph">
                  <wp:posOffset>238472</wp:posOffset>
                </wp:positionV>
                <wp:extent cx="5436870" cy="30035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436870" cy="300355"/>
                        </a:xfrm>
                        <a:prstGeom prst="rect">
                          <a:avLst/>
                        </a:prstGeom>
                        <a:solidFill>
                          <a:srgbClr val="D9D9D9"/>
                        </a:solidFill>
                      </wps:spPr>
                      <wps:txbx>
                        <w:txbxContent>
                          <w:p>
                            <w:pPr>
                              <w:spacing w:before="0"/>
                              <w:ind w:left="27" w:right="0" w:firstLine="0"/>
                              <w:jc w:val="left"/>
                              <w:rPr>
                                <w:b/>
                                <w:color w:val="000000"/>
                                <w:sz w:val="24"/>
                              </w:rPr>
                            </w:pPr>
                            <w:r>
                              <w:rPr>
                                <w:b/>
                                <w:color w:val="000000"/>
                                <w:sz w:val="24"/>
                              </w:rPr>
                              <w:t>CLÁUSULA</w:t>
                            </w:r>
                            <w:r>
                              <w:rPr>
                                <w:b/>
                                <w:color w:val="000000"/>
                                <w:spacing w:val="-9"/>
                                <w:sz w:val="24"/>
                              </w:rPr>
                              <w:t> </w:t>
                            </w:r>
                            <w:r>
                              <w:rPr>
                                <w:b/>
                                <w:color w:val="000000"/>
                                <w:sz w:val="24"/>
                              </w:rPr>
                              <w:t>DÉCIMA</w:t>
                            </w:r>
                            <w:r>
                              <w:rPr>
                                <w:b/>
                                <w:color w:val="000000"/>
                                <w:spacing w:val="-8"/>
                                <w:sz w:val="24"/>
                              </w:rPr>
                              <w:t> </w:t>
                            </w:r>
                            <w:r>
                              <w:rPr>
                                <w:b/>
                                <w:color w:val="000000"/>
                                <w:sz w:val="24"/>
                              </w:rPr>
                              <w:t>TERCEIRA</w:t>
                            </w:r>
                            <w:r>
                              <w:rPr>
                                <w:b/>
                                <w:color w:val="000000"/>
                                <w:spacing w:val="42"/>
                                <w:sz w:val="24"/>
                              </w:rPr>
                              <w:t> </w:t>
                            </w:r>
                            <w:r>
                              <w:rPr>
                                <w:b/>
                                <w:color w:val="000000"/>
                                <w:sz w:val="24"/>
                              </w:rPr>
                              <w:t>–</w:t>
                            </w:r>
                            <w:r>
                              <w:rPr>
                                <w:b/>
                                <w:color w:val="000000"/>
                                <w:spacing w:val="-8"/>
                                <w:sz w:val="24"/>
                              </w:rPr>
                              <w:t> </w:t>
                            </w:r>
                            <w:r>
                              <w:rPr>
                                <w:b/>
                                <w:color w:val="000000"/>
                                <w:sz w:val="24"/>
                              </w:rPr>
                              <w:t>DA</w:t>
                            </w:r>
                            <w:r>
                              <w:rPr>
                                <w:b/>
                                <w:color w:val="000000"/>
                                <w:spacing w:val="-8"/>
                                <w:sz w:val="24"/>
                              </w:rPr>
                              <w:t> </w:t>
                            </w:r>
                            <w:r>
                              <w:rPr>
                                <w:b/>
                                <w:color w:val="000000"/>
                                <w:spacing w:val="-2"/>
                                <w:sz w:val="24"/>
                              </w:rPr>
                              <w:t>DIVULGAÇÃO</w:t>
                            </w:r>
                          </w:p>
                        </w:txbxContent>
                      </wps:txbx>
                      <wps:bodyPr wrap="square" lIns="0" tIns="0" rIns="0" bIns="0" rtlCol="0">
                        <a:noAutofit/>
                      </wps:bodyPr>
                    </wps:wsp>
                  </a:graphicData>
                </a:graphic>
              </wp:anchor>
            </w:drawing>
          </mc:Choice>
          <mc:Fallback>
            <w:pict>
              <v:shape style="position:absolute;margin-left:83.599998pt;margin-top:18.777344pt;width:428.1pt;height:23.65pt;mso-position-horizontal-relative:page;mso-position-vertical-relative:paragraph;z-index:-15722496;mso-wrap-distance-left:0;mso-wrap-distance-right:0" type="#_x0000_t202" id="docshape15" filled="true" fillcolor="#d9d9d9" stroked="false">
                <v:textbox inset="0,0,0,0">
                  <w:txbxContent>
                    <w:p>
                      <w:pPr>
                        <w:spacing w:before="0"/>
                        <w:ind w:left="27" w:right="0" w:firstLine="0"/>
                        <w:jc w:val="left"/>
                        <w:rPr>
                          <w:b/>
                          <w:color w:val="000000"/>
                          <w:sz w:val="24"/>
                        </w:rPr>
                      </w:pPr>
                      <w:r>
                        <w:rPr>
                          <w:b/>
                          <w:color w:val="000000"/>
                          <w:sz w:val="24"/>
                        </w:rPr>
                        <w:t>CLÁUSULA</w:t>
                      </w:r>
                      <w:r>
                        <w:rPr>
                          <w:b/>
                          <w:color w:val="000000"/>
                          <w:spacing w:val="-9"/>
                          <w:sz w:val="24"/>
                        </w:rPr>
                        <w:t> </w:t>
                      </w:r>
                      <w:r>
                        <w:rPr>
                          <w:b/>
                          <w:color w:val="000000"/>
                          <w:sz w:val="24"/>
                        </w:rPr>
                        <w:t>DÉCIMA</w:t>
                      </w:r>
                      <w:r>
                        <w:rPr>
                          <w:b/>
                          <w:color w:val="000000"/>
                          <w:spacing w:val="-8"/>
                          <w:sz w:val="24"/>
                        </w:rPr>
                        <w:t> </w:t>
                      </w:r>
                      <w:r>
                        <w:rPr>
                          <w:b/>
                          <w:color w:val="000000"/>
                          <w:sz w:val="24"/>
                        </w:rPr>
                        <w:t>TERCEIRA</w:t>
                      </w:r>
                      <w:r>
                        <w:rPr>
                          <w:b/>
                          <w:color w:val="000000"/>
                          <w:spacing w:val="42"/>
                          <w:sz w:val="24"/>
                        </w:rPr>
                        <w:t> </w:t>
                      </w:r>
                      <w:r>
                        <w:rPr>
                          <w:b/>
                          <w:color w:val="000000"/>
                          <w:sz w:val="24"/>
                        </w:rPr>
                        <w:t>–</w:t>
                      </w:r>
                      <w:r>
                        <w:rPr>
                          <w:b/>
                          <w:color w:val="000000"/>
                          <w:spacing w:val="-8"/>
                          <w:sz w:val="24"/>
                        </w:rPr>
                        <w:t> </w:t>
                      </w:r>
                      <w:r>
                        <w:rPr>
                          <w:b/>
                          <w:color w:val="000000"/>
                          <w:sz w:val="24"/>
                        </w:rPr>
                        <w:t>DA</w:t>
                      </w:r>
                      <w:r>
                        <w:rPr>
                          <w:b/>
                          <w:color w:val="000000"/>
                          <w:spacing w:val="-8"/>
                          <w:sz w:val="24"/>
                        </w:rPr>
                        <w:t> </w:t>
                      </w:r>
                      <w:r>
                        <w:rPr>
                          <w:b/>
                          <w:color w:val="000000"/>
                          <w:spacing w:val="-2"/>
                          <w:sz w:val="24"/>
                        </w:rPr>
                        <w:t>DIVULGAÇÃO</w:t>
                      </w:r>
                    </w:p>
                  </w:txbxContent>
                </v:textbox>
                <v:fill type="solid"/>
                <w10:wrap type="topAndBottom"/>
              </v:shape>
            </w:pict>
          </mc:Fallback>
        </mc:AlternateContent>
      </w:r>
    </w:p>
    <w:p>
      <w:pPr>
        <w:pStyle w:val="BodyText"/>
        <w:spacing w:line="256" w:lineRule="auto" w:before="2"/>
        <w:ind w:left="140" w:right="151"/>
        <w:jc w:val="both"/>
      </w:pPr>
      <w:r>
        <w:rPr/>
        <w:t>Os PARTÍCIPES divulgarão sua participação no presente Acordo, conforme determinam os artigos 79 e 80 do Decreto nº 8.726, de 2016 e art. 41 da Portaria SEGES/MGI nº 3.506, de 2025, sendo obrigatória a manutenção da logomarca da Universidade</w:t>
      </w:r>
      <w:r>
        <w:rPr>
          <w:spacing w:val="40"/>
        </w:rPr>
        <w:t> </w:t>
      </w:r>
      <w:r>
        <w:rPr/>
        <w:t>Federal de Lavras - UFLA</w:t>
      </w:r>
      <w:r>
        <w:rPr>
          <w:spacing w:val="40"/>
        </w:rPr>
        <w:t> </w:t>
      </w:r>
      <w:r>
        <w:rPr/>
        <w:t>em toda e qualquer divulgação.</w:t>
      </w:r>
    </w:p>
    <w:p>
      <w:pPr>
        <w:pStyle w:val="BodyText"/>
        <w:rPr>
          <w:sz w:val="20"/>
        </w:rPr>
      </w:pPr>
    </w:p>
    <w:p>
      <w:pPr>
        <w:pStyle w:val="BodyText"/>
        <w:spacing w:before="110"/>
        <w:rPr>
          <w:sz w:val="20"/>
        </w:rPr>
      </w:pPr>
      <w:r>
        <w:rPr>
          <w:sz w:val="20"/>
        </w:rPr>
        <mc:AlternateContent>
          <mc:Choice Requires="wps">
            <w:drawing>
              <wp:anchor distT="0" distB="0" distL="0" distR="0" allowOverlap="1" layoutInCell="1" locked="0" behindDoc="1" simplePos="0" relativeHeight="487594496">
                <wp:simplePos x="0" y="0"/>
                <wp:positionH relativeFrom="page">
                  <wp:posOffset>1061719</wp:posOffset>
                </wp:positionH>
                <wp:positionV relativeFrom="paragraph">
                  <wp:posOffset>240635</wp:posOffset>
                </wp:positionV>
                <wp:extent cx="5436870" cy="19875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5436870" cy="198755"/>
                        </a:xfrm>
                        <a:prstGeom prst="rect">
                          <a:avLst/>
                        </a:prstGeom>
                        <a:solidFill>
                          <a:srgbClr val="D9D9D9"/>
                        </a:solidFill>
                      </wps:spPr>
                      <wps:txbx>
                        <w:txbxContent>
                          <w:p>
                            <w:pPr>
                              <w:spacing w:before="0"/>
                              <w:ind w:left="27" w:right="0" w:firstLine="0"/>
                              <w:jc w:val="left"/>
                              <w:rPr>
                                <w:b/>
                                <w:color w:val="000000"/>
                                <w:sz w:val="24"/>
                              </w:rPr>
                            </w:pPr>
                            <w:r>
                              <w:rPr>
                                <w:b/>
                                <w:color w:val="000000"/>
                                <w:sz w:val="24"/>
                              </w:rPr>
                              <w:t>CLÁUSULA</w:t>
                            </w:r>
                            <w:r>
                              <w:rPr>
                                <w:b/>
                                <w:color w:val="000000"/>
                                <w:spacing w:val="-9"/>
                                <w:sz w:val="24"/>
                              </w:rPr>
                              <w:t> </w:t>
                            </w:r>
                            <w:r>
                              <w:rPr>
                                <w:b/>
                                <w:color w:val="000000"/>
                                <w:sz w:val="24"/>
                              </w:rPr>
                              <w:t>DÉCIMA</w:t>
                            </w:r>
                            <w:r>
                              <w:rPr>
                                <w:b/>
                                <w:color w:val="000000"/>
                                <w:spacing w:val="-8"/>
                                <w:sz w:val="24"/>
                              </w:rPr>
                              <w:t> </w:t>
                            </w:r>
                            <w:r>
                              <w:rPr>
                                <w:b/>
                                <w:color w:val="000000"/>
                                <w:sz w:val="24"/>
                              </w:rPr>
                              <w:t>QUARTA</w:t>
                            </w:r>
                            <w:r>
                              <w:rPr>
                                <w:b/>
                                <w:color w:val="000000"/>
                                <w:spacing w:val="43"/>
                                <w:sz w:val="24"/>
                              </w:rPr>
                              <w:t> </w:t>
                            </w:r>
                            <w:r>
                              <w:rPr>
                                <w:b/>
                                <w:color w:val="000000"/>
                                <w:sz w:val="24"/>
                              </w:rPr>
                              <w:t>-</w:t>
                            </w:r>
                            <w:r>
                              <w:rPr>
                                <w:b/>
                                <w:color w:val="000000"/>
                                <w:spacing w:val="-9"/>
                                <w:sz w:val="24"/>
                              </w:rPr>
                              <w:t> </w:t>
                            </w:r>
                            <w:r>
                              <w:rPr>
                                <w:b/>
                                <w:color w:val="000000"/>
                                <w:sz w:val="24"/>
                              </w:rPr>
                              <w:t>DOS</w:t>
                            </w:r>
                            <w:r>
                              <w:rPr>
                                <w:b/>
                                <w:color w:val="000000"/>
                                <w:spacing w:val="-8"/>
                                <w:sz w:val="24"/>
                              </w:rPr>
                              <w:t> </w:t>
                            </w:r>
                            <w:r>
                              <w:rPr>
                                <w:b/>
                                <w:color w:val="000000"/>
                                <w:sz w:val="24"/>
                              </w:rPr>
                              <w:t>CASOS</w:t>
                            </w:r>
                            <w:r>
                              <w:rPr>
                                <w:b/>
                                <w:color w:val="000000"/>
                                <w:spacing w:val="-8"/>
                                <w:sz w:val="24"/>
                              </w:rPr>
                              <w:t> </w:t>
                            </w:r>
                            <w:r>
                              <w:rPr>
                                <w:b/>
                                <w:color w:val="000000"/>
                                <w:spacing w:val="-2"/>
                                <w:sz w:val="24"/>
                              </w:rPr>
                              <w:t>OMISSOS</w:t>
                            </w:r>
                          </w:p>
                        </w:txbxContent>
                      </wps:txbx>
                      <wps:bodyPr wrap="square" lIns="0" tIns="0" rIns="0" bIns="0" rtlCol="0">
                        <a:noAutofit/>
                      </wps:bodyPr>
                    </wps:wsp>
                  </a:graphicData>
                </a:graphic>
              </wp:anchor>
            </w:drawing>
          </mc:Choice>
          <mc:Fallback>
            <w:pict>
              <v:shape style="position:absolute;margin-left:83.599998pt;margin-top:18.947657pt;width:428.1pt;height:15.65pt;mso-position-horizontal-relative:page;mso-position-vertical-relative:paragraph;z-index:-15721984;mso-wrap-distance-left:0;mso-wrap-distance-right:0" type="#_x0000_t202" id="docshape16" filled="true" fillcolor="#d9d9d9" stroked="false">
                <v:textbox inset="0,0,0,0">
                  <w:txbxContent>
                    <w:p>
                      <w:pPr>
                        <w:spacing w:before="0"/>
                        <w:ind w:left="27" w:right="0" w:firstLine="0"/>
                        <w:jc w:val="left"/>
                        <w:rPr>
                          <w:b/>
                          <w:color w:val="000000"/>
                          <w:sz w:val="24"/>
                        </w:rPr>
                      </w:pPr>
                      <w:r>
                        <w:rPr>
                          <w:b/>
                          <w:color w:val="000000"/>
                          <w:sz w:val="24"/>
                        </w:rPr>
                        <w:t>CLÁUSULA</w:t>
                      </w:r>
                      <w:r>
                        <w:rPr>
                          <w:b/>
                          <w:color w:val="000000"/>
                          <w:spacing w:val="-9"/>
                          <w:sz w:val="24"/>
                        </w:rPr>
                        <w:t> </w:t>
                      </w:r>
                      <w:r>
                        <w:rPr>
                          <w:b/>
                          <w:color w:val="000000"/>
                          <w:sz w:val="24"/>
                        </w:rPr>
                        <w:t>DÉCIMA</w:t>
                      </w:r>
                      <w:r>
                        <w:rPr>
                          <w:b/>
                          <w:color w:val="000000"/>
                          <w:spacing w:val="-8"/>
                          <w:sz w:val="24"/>
                        </w:rPr>
                        <w:t> </w:t>
                      </w:r>
                      <w:r>
                        <w:rPr>
                          <w:b/>
                          <w:color w:val="000000"/>
                          <w:sz w:val="24"/>
                        </w:rPr>
                        <w:t>QUARTA</w:t>
                      </w:r>
                      <w:r>
                        <w:rPr>
                          <w:b/>
                          <w:color w:val="000000"/>
                          <w:spacing w:val="43"/>
                          <w:sz w:val="24"/>
                        </w:rPr>
                        <w:t> </w:t>
                      </w:r>
                      <w:r>
                        <w:rPr>
                          <w:b/>
                          <w:color w:val="000000"/>
                          <w:sz w:val="24"/>
                        </w:rPr>
                        <w:t>-</w:t>
                      </w:r>
                      <w:r>
                        <w:rPr>
                          <w:b/>
                          <w:color w:val="000000"/>
                          <w:spacing w:val="-9"/>
                          <w:sz w:val="24"/>
                        </w:rPr>
                        <w:t> </w:t>
                      </w:r>
                      <w:r>
                        <w:rPr>
                          <w:b/>
                          <w:color w:val="000000"/>
                          <w:sz w:val="24"/>
                        </w:rPr>
                        <w:t>DOS</w:t>
                      </w:r>
                      <w:r>
                        <w:rPr>
                          <w:b/>
                          <w:color w:val="000000"/>
                          <w:spacing w:val="-8"/>
                          <w:sz w:val="24"/>
                        </w:rPr>
                        <w:t> </w:t>
                      </w:r>
                      <w:r>
                        <w:rPr>
                          <w:b/>
                          <w:color w:val="000000"/>
                          <w:sz w:val="24"/>
                        </w:rPr>
                        <w:t>CASOS</w:t>
                      </w:r>
                      <w:r>
                        <w:rPr>
                          <w:b/>
                          <w:color w:val="000000"/>
                          <w:spacing w:val="-8"/>
                          <w:sz w:val="24"/>
                        </w:rPr>
                        <w:t> </w:t>
                      </w:r>
                      <w:r>
                        <w:rPr>
                          <w:b/>
                          <w:color w:val="000000"/>
                          <w:spacing w:val="-2"/>
                          <w:sz w:val="24"/>
                        </w:rPr>
                        <w:t>OMISSOS</w:t>
                      </w:r>
                    </w:p>
                  </w:txbxContent>
                </v:textbox>
                <v:fill type="solid"/>
                <w10:wrap type="topAndBottom"/>
              </v:shape>
            </w:pict>
          </mc:Fallback>
        </mc:AlternateContent>
      </w:r>
    </w:p>
    <w:p>
      <w:pPr>
        <w:pStyle w:val="BodyText"/>
        <w:spacing w:line="256" w:lineRule="auto" w:before="41"/>
        <w:ind w:left="140" w:right="162"/>
        <w:jc w:val="both"/>
      </w:pPr>
      <w:r>
        <w:rPr/>
        <w:t>As situações não previstas no presente instrumento serão solucionadas de comum acordo</w:t>
      </w:r>
      <w:r>
        <w:rPr>
          <w:spacing w:val="40"/>
        </w:rPr>
        <w:t> </w:t>
      </w:r>
      <w:r>
        <w:rPr/>
        <w:t>entre</w:t>
      </w:r>
      <w:r>
        <w:rPr>
          <w:spacing w:val="40"/>
        </w:rPr>
        <w:t> </w:t>
      </w:r>
      <w:r>
        <w:rPr/>
        <w:t>os</w:t>
      </w:r>
      <w:r>
        <w:rPr>
          <w:spacing w:val="40"/>
        </w:rPr>
        <w:t> </w:t>
      </w:r>
      <w:r>
        <w:rPr/>
        <w:t>partícipes,</w:t>
      </w:r>
      <w:r>
        <w:rPr>
          <w:spacing w:val="40"/>
        </w:rPr>
        <w:t> </w:t>
      </w:r>
      <w:r>
        <w:rPr/>
        <w:t>cujo</w:t>
      </w:r>
      <w:r>
        <w:rPr>
          <w:spacing w:val="40"/>
        </w:rPr>
        <w:t> </w:t>
      </w:r>
      <w:r>
        <w:rPr/>
        <w:t>direcionamento</w:t>
      </w:r>
      <w:r>
        <w:rPr>
          <w:spacing w:val="40"/>
        </w:rPr>
        <w:t> </w:t>
      </w:r>
      <w:r>
        <w:rPr/>
        <w:t>deve</w:t>
      </w:r>
      <w:r>
        <w:rPr>
          <w:spacing w:val="40"/>
        </w:rPr>
        <w:t> </w:t>
      </w:r>
      <w:r>
        <w:rPr/>
        <w:t>visar</w:t>
      </w:r>
      <w:r>
        <w:rPr>
          <w:spacing w:val="40"/>
        </w:rPr>
        <w:t> </w:t>
      </w:r>
      <w:r>
        <w:rPr/>
        <w:t>à</w:t>
      </w:r>
      <w:r>
        <w:rPr>
          <w:spacing w:val="40"/>
        </w:rPr>
        <w:t> </w:t>
      </w:r>
      <w:r>
        <w:rPr/>
        <w:t>execução</w:t>
      </w:r>
      <w:r>
        <w:rPr>
          <w:spacing w:val="40"/>
        </w:rPr>
        <w:t> </w:t>
      </w:r>
      <w:r>
        <w:rPr/>
        <w:t>integral</w:t>
      </w:r>
      <w:r>
        <w:rPr>
          <w:spacing w:val="40"/>
        </w:rPr>
        <w:t> </w:t>
      </w:r>
      <w:r>
        <w:rPr/>
        <w:t>do</w:t>
      </w:r>
    </w:p>
    <w:p>
      <w:pPr>
        <w:pStyle w:val="BodyText"/>
        <w:spacing w:after="0" w:line="256" w:lineRule="auto"/>
        <w:jc w:val="both"/>
        <w:sectPr>
          <w:pgSz w:w="11910" w:h="16840"/>
          <w:pgMar w:header="0" w:footer="1589" w:top="1320" w:bottom="1800" w:left="1559" w:right="1559"/>
        </w:sectPr>
      </w:pPr>
    </w:p>
    <w:p>
      <w:pPr>
        <w:pStyle w:val="BodyText"/>
        <w:spacing w:before="40"/>
        <w:ind w:left="140"/>
      </w:pPr>
      <w:r>
        <w:rPr>
          <w:spacing w:val="-2"/>
        </w:rPr>
        <w:t>objeto.</w:t>
      </w:r>
    </w:p>
    <w:p>
      <w:pPr>
        <w:pStyle w:val="BodyText"/>
        <w:rPr>
          <w:sz w:val="20"/>
        </w:rPr>
      </w:pPr>
    </w:p>
    <w:p>
      <w:pPr>
        <w:pStyle w:val="BodyText"/>
        <w:spacing w:before="136"/>
        <w:rPr>
          <w:sz w:val="20"/>
        </w:rPr>
      </w:pPr>
      <w:r>
        <w:rPr>
          <w:sz w:val="20"/>
        </w:rPr>
        <mc:AlternateContent>
          <mc:Choice Requires="wps">
            <w:drawing>
              <wp:anchor distT="0" distB="0" distL="0" distR="0" allowOverlap="1" layoutInCell="1" locked="0" behindDoc="1" simplePos="0" relativeHeight="487595008">
                <wp:simplePos x="0" y="0"/>
                <wp:positionH relativeFrom="page">
                  <wp:posOffset>1062355</wp:posOffset>
                </wp:positionH>
                <wp:positionV relativeFrom="paragraph">
                  <wp:posOffset>257169</wp:posOffset>
                </wp:positionV>
                <wp:extent cx="5436235" cy="30035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5436235" cy="300355"/>
                        </a:xfrm>
                        <a:prstGeom prst="rect">
                          <a:avLst/>
                        </a:prstGeom>
                        <a:solidFill>
                          <a:srgbClr val="D8D8D8"/>
                        </a:solidFill>
                      </wps:spPr>
                      <wps:txbx>
                        <w:txbxContent>
                          <w:p>
                            <w:pPr>
                              <w:spacing w:before="0"/>
                              <w:ind w:left="26" w:right="0" w:firstLine="0"/>
                              <w:jc w:val="left"/>
                              <w:rPr>
                                <w:b/>
                                <w:color w:val="000000"/>
                                <w:sz w:val="24"/>
                              </w:rPr>
                            </w:pPr>
                            <w:r>
                              <w:rPr>
                                <w:b/>
                                <w:color w:val="000000"/>
                                <w:sz w:val="24"/>
                              </w:rPr>
                              <w:t>CLÁUSULA</w:t>
                            </w:r>
                            <w:r>
                              <w:rPr>
                                <w:b/>
                                <w:color w:val="000000"/>
                                <w:spacing w:val="-13"/>
                                <w:sz w:val="24"/>
                              </w:rPr>
                              <w:t> </w:t>
                            </w:r>
                            <w:r>
                              <w:rPr>
                                <w:b/>
                                <w:color w:val="000000"/>
                                <w:sz w:val="24"/>
                              </w:rPr>
                              <w:t>DÉCIMA</w:t>
                            </w:r>
                            <w:r>
                              <w:rPr>
                                <w:b/>
                                <w:color w:val="000000"/>
                                <w:spacing w:val="-8"/>
                                <w:sz w:val="24"/>
                              </w:rPr>
                              <w:t> </w:t>
                            </w:r>
                            <w:r>
                              <w:rPr>
                                <w:b/>
                                <w:color w:val="000000"/>
                                <w:sz w:val="24"/>
                              </w:rPr>
                              <w:t>QUINTA</w:t>
                            </w:r>
                            <w:r>
                              <w:rPr>
                                <w:b/>
                                <w:color w:val="000000"/>
                                <w:spacing w:val="42"/>
                                <w:sz w:val="24"/>
                              </w:rPr>
                              <w:t> </w:t>
                            </w:r>
                            <w:r>
                              <w:rPr>
                                <w:b/>
                                <w:color w:val="000000"/>
                                <w:sz w:val="24"/>
                              </w:rPr>
                              <w:t>-</w:t>
                            </w:r>
                            <w:r>
                              <w:rPr>
                                <w:b/>
                                <w:color w:val="000000"/>
                                <w:spacing w:val="-8"/>
                                <w:sz w:val="24"/>
                              </w:rPr>
                              <w:t> </w:t>
                            </w:r>
                            <w:r>
                              <w:rPr>
                                <w:b/>
                                <w:color w:val="000000"/>
                                <w:sz w:val="24"/>
                              </w:rPr>
                              <w:t>DA</w:t>
                            </w:r>
                            <w:r>
                              <w:rPr>
                                <w:b/>
                                <w:color w:val="000000"/>
                                <w:spacing w:val="-9"/>
                                <w:sz w:val="24"/>
                              </w:rPr>
                              <w:t> </w:t>
                            </w:r>
                            <w:r>
                              <w:rPr>
                                <w:b/>
                                <w:color w:val="000000"/>
                                <w:sz w:val="24"/>
                              </w:rPr>
                              <w:t>CONCILIAÇÃO</w:t>
                            </w:r>
                            <w:r>
                              <w:rPr>
                                <w:b/>
                                <w:color w:val="000000"/>
                                <w:spacing w:val="-8"/>
                                <w:sz w:val="24"/>
                              </w:rPr>
                              <w:t> </w:t>
                            </w:r>
                            <w:r>
                              <w:rPr>
                                <w:b/>
                                <w:color w:val="000000"/>
                                <w:sz w:val="24"/>
                              </w:rPr>
                              <w:t>E</w:t>
                            </w:r>
                            <w:r>
                              <w:rPr>
                                <w:b/>
                                <w:color w:val="000000"/>
                                <w:spacing w:val="-9"/>
                                <w:sz w:val="24"/>
                              </w:rPr>
                              <w:t> </w:t>
                            </w:r>
                            <w:r>
                              <w:rPr>
                                <w:b/>
                                <w:color w:val="000000"/>
                                <w:sz w:val="24"/>
                              </w:rPr>
                              <w:t>DO</w:t>
                            </w:r>
                            <w:r>
                              <w:rPr>
                                <w:b/>
                                <w:color w:val="000000"/>
                                <w:spacing w:val="-6"/>
                                <w:sz w:val="24"/>
                              </w:rPr>
                              <w:t> </w:t>
                            </w:r>
                            <w:r>
                              <w:rPr>
                                <w:b/>
                                <w:color w:val="000000"/>
                                <w:spacing w:val="-4"/>
                                <w:sz w:val="24"/>
                              </w:rPr>
                              <w:t>FORO</w:t>
                            </w:r>
                          </w:p>
                        </w:txbxContent>
                      </wps:txbx>
                      <wps:bodyPr wrap="square" lIns="0" tIns="0" rIns="0" bIns="0" rtlCol="0">
                        <a:noAutofit/>
                      </wps:bodyPr>
                    </wps:wsp>
                  </a:graphicData>
                </a:graphic>
              </wp:anchor>
            </w:drawing>
          </mc:Choice>
          <mc:Fallback>
            <w:pict>
              <v:shape style="position:absolute;margin-left:83.650002pt;margin-top:20.249531pt;width:428.05pt;height:23.65pt;mso-position-horizontal-relative:page;mso-position-vertical-relative:paragraph;z-index:-15721472;mso-wrap-distance-left:0;mso-wrap-distance-right:0" type="#_x0000_t202" id="docshape17" filled="true" fillcolor="#d8d8d8" stroked="false">
                <v:textbox inset="0,0,0,0">
                  <w:txbxContent>
                    <w:p>
                      <w:pPr>
                        <w:spacing w:before="0"/>
                        <w:ind w:left="26" w:right="0" w:firstLine="0"/>
                        <w:jc w:val="left"/>
                        <w:rPr>
                          <w:b/>
                          <w:color w:val="000000"/>
                          <w:sz w:val="24"/>
                        </w:rPr>
                      </w:pPr>
                      <w:r>
                        <w:rPr>
                          <w:b/>
                          <w:color w:val="000000"/>
                          <w:sz w:val="24"/>
                        </w:rPr>
                        <w:t>CLÁUSULA</w:t>
                      </w:r>
                      <w:r>
                        <w:rPr>
                          <w:b/>
                          <w:color w:val="000000"/>
                          <w:spacing w:val="-13"/>
                          <w:sz w:val="24"/>
                        </w:rPr>
                        <w:t> </w:t>
                      </w:r>
                      <w:r>
                        <w:rPr>
                          <w:b/>
                          <w:color w:val="000000"/>
                          <w:sz w:val="24"/>
                        </w:rPr>
                        <w:t>DÉCIMA</w:t>
                      </w:r>
                      <w:r>
                        <w:rPr>
                          <w:b/>
                          <w:color w:val="000000"/>
                          <w:spacing w:val="-8"/>
                          <w:sz w:val="24"/>
                        </w:rPr>
                        <w:t> </w:t>
                      </w:r>
                      <w:r>
                        <w:rPr>
                          <w:b/>
                          <w:color w:val="000000"/>
                          <w:sz w:val="24"/>
                        </w:rPr>
                        <w:t>QUINTA</w:t>
                      </w:r>
                      <w:r>
                        <w:rPr>
                          <w:b/>
                          <w:color w:val="000000"/>
                          <w:spacing w:val="42"/>
                          <w:sz w:val="24"/>
                        </w:rPr>
                        <w:t> </w:t>
                      </w:r>
                      <w:r>
                        <w:rPr>
                          <w:b/>
                          <w:color w:val="000000"/>
                          <w:sz w:val="24"/>
                        </w:rPr>
                        <w:t>-</w:t>
                      </w:r>
                      <w:r>
                        <w:rPr>
                          <w:b/>
                          <w:color w:val="000000"/>
                          <w:spacing w:val="-8"/>
                          <w:sz w:val="24"/>
                        </w:rPr>
                        <w:t> </w:t>
                      </w:r>
                      <w:r>
                        <w:rPr>
                          <w:b/>
                          <w:color w:val="000000"/>
                          <w:sz w:val="24"/>
                        </w:rPr>
                        <w:t>DA</w:t>
                      </w:r>
                      <w:r>
                        <w:rPr>
                          <w:b/>
                          <w:color w:val="000000"/>
                          <w:spacing w:val="-9"/>
                          <w:sz w:val="24"/>
                        </w:rPr>
                        <w:t> </w:t>
                      </w:r>
                      <w:r>
                        <w:rPr>
                          <w:b/>
                          <w:color w:val="000000"/>
                          <w:sz w:val="24"/>
                        </w:rPr>
                        <w:t>CONCILIAÇÃO</w:t>
                      </w:r>
                      <w:r>
                        <w:rPr>
                          <w:b/>
                          <w:color w:val="000000"/>
                          <w:spacing w:val="-8"/>
                          <w:sz w:val="24"/>
                        </w:rPr>
                        <w:t> </w:t>
                      </w:r>
                      <w:r>
                        <w:rPr>
                          <w:b/>
                          <w:color w:val="000000"/>
                          <w:sz w:val="24"/>
                        </w:rPr>
                        <w:t>E</w:t>
                      </w:r>
                      <w:r>
                        <w:rPr>
                          <w:b/>
                          <w:color w:val="000000"/>
                          <w:spacing w:val="-9"/>
                          <w:sz w:val="24"/>
                        </w:rPr>
                        <w:t> </w:t>
                      </w:r>
                      <w:r>
                        <w:rPr>
                          <w:b/>
                          <w:color w:val="000000"/>
                          <w:sz w:val="24"/>
                        </w:rPr>
                        <w:t>DO</w:t>
                      </w:r>
                      <w:r>
                        <w:rPr>
                          <w:b/>
                          <w:color w:val="000000"/>
                          <w:spacing w:val="-6"/>
                          <w:sz w:val="24"/>
                        </w:rPr>
                        <w:t> </w:t>
                      </w:r>
                      <w:r>
                        <w:rPr>
                          <w:b/>
                          <w:color w:val="000000"/>
                          <w:spacing w:val="-4"/>
                          <w:sz w:val="24"/>
                        </w:rPr>
                        <w:t>FORO</w:t>
                      </w:r>
                    </w:p>
                  </w:txbxContent>
                </v:textbox>
                <v:fill type="solid"/>
                <w10:wrap type="topAndBottom"/>
              </v:shape>
            </w:pict>
          </mc:Fallback>
        </mc:AlternateContent>
      </w:r>
    </w:p>
    <w:p>
      <w:pPr>
        <w:pStyle w:val="BodyText"/>
        <w:spacing w:line="256" w:lineRule="auto" w:before="2"/>
        <w:ind w:left="140" w:right="157"/>
        <w:jc w:val="both"/>
      </w:pPr>
      <w:r>
        <w:rPr/>
        <w:t>Na hipótese de haver divergências, que não puderem ser solucionadas diretamente</w:t>
      </w:r>
      <w:r>
        <w:rPr>
          <w:spacing w:val="40"/>
        </w:rPr>
        <w:t> </w:t>
      </w:r>
      <w:r>
        <w:rPr/>
        <w:t>por</w:t>
      </w:r>
      <w:r>
        <w:rPr>
          <w:spacing w:val="-3"/>
        </w:rPr>
        <w:t> </w:t>
      </w:r>
      <w:r>
        <w:rPr/>
        <w:t>consentimento,</w:t>
      </w:r>
      <w:r>
        <w:rPr>
          <w:spacing w:val="-3"/>
        </w:rPr>
        <w:t> </w:t>
      </w:r>
      <w:r>
        <w:rPr/>
        <w:t>os</w:t>
      </w:r>
      <w:r>
        <w:rPr>
          <w:spacing w:val="-3"/>
        </w:rPr>
        <w:t> </w:t>
      </w:r>
      <w:r>
        <w:rPr/>
        <w:t>partícipes</w:t>
      </w:r>
      <w:r>
        <w:rPr>
          <w:spacing w:val="-3"/>
        </w:rPr>
        <w:t> </w:t>
      </w:r>
      <w:r>
        <w:rPr/>
        <w:t>solicitarão</w:t>
      </w:r>
      <w:r>
        <w:rPr>
          <w:spacing w:val="-3"/>
        </w:rPr>
        <w:t> </w:t>
      </w:r>
      <w:r>
        <w:rPr/>
        <w:t>à</w:t>
      </w:r>
      <w:r>
        <w:rPr>
          <w:spacing w:val="-3"/>
        </w:rPr>
        <w:t> </w:t>
      </w:r>
      <w:r>
        <w:rPr/>
        <w:t>Câmara</w:t>
      </w:r>
      <w:r>
        <w:rPr>
          <w:spacing w:val="-3"/>
        </w:rPr>
        <w:t> </w:t>
      </w:r>
      <w:r>
        <w:rPr/>
        <w:t>de</w:t>
      </w:r>
      <w:r>
        <w:rPr>
          <w:spacing w:val="-3"/>
        </w:rPr>
        <w:t> </w:t>
      </w:r>
      <w:r>
        <w:rPr/>
        <w:t>Mediação</w:t>
      </w:r>
      <w:r>
        <w:rPr>
          <w:spacing w:val="-3"/>
        </w:rPr>
        <w:t> </w:t>
      </w:r>
      <w:r>
        <w:rPr/>
        <w:t>e</w:t>
      </w:r>
      <w:r>
        <w:rPr>
          <w:spacing w:val="-3"/>
        </w:rPr>
        <w:t> </w:t>
      </w:r>
      <w:r>
        <w:rPr/>
        <w:t>de</w:t>
      </w:r>
      <w:r>
        <w:rPr>
          <w:spacing w:val="-3"/>
        </w:rPr>
        <w:t> </w:t>
      </w:r>
      <w:r>
        <w:rPr/>
        <w:t>Conciliação</w:t>
      </w:r>
      <w:r>
        <w:rPr>
          <w:spacing w:val="-3"/>
        </w:rPr>
        <w:t> </w:t>
      </w:r>
      <w:r>
        <w:rPr/>
        <w:t>da Administração Pública Federal - CCAF, órgão da Advocacia-Geral da União, a avaliação da admissibilidade dos pedidos de resolução de conflitos, por meio de conciliação.</w:t>
      </w:r>
    </w:p>
    <w:p>
      <w:pPr>
        <w:pStyle w:val="BodyText"/>
        <w:spacing w:line="256" w:lineRule="auto" w:before="148"/>
        <w:ind w:left="140" w:right="140"/>
        <w:jc w:val="both"/>
      </w:pPr>
      <w:r>
        <w:rPr>
          <w:b/>
        </w:rPr>
        <w:t>Subcláusula única</w:t>
      </w:r>
      <w:r>
        <w:rPr/>
        <w:t>. Não logrando êxito a tentativa de conciliação e solução administrativa, será competente para dirimir as questões decorrentes deste Acordo de Cooperação o foro da Justiça Federal da Seção Judiciária de Lavras, Minas Gerais, nos termos do inciso I do art. 109 da Constituição Federal.</w:t>
      </w:r>
    </w:p>
    <w:p>
      <w:pPr>
        <w:pStyle w:val="BodyText"/>
      </w:pPr>
    </w:p>
    <w:p>
      <w:pPr>
        <w:pStyle w:val="BodyText"/>
        <w:spacing w:before="34"/>
      </w:pPr>
    </w:p>
    <w:p>
      <w:pPr>
        <w:pStyle w:val="BodyText"/>
        <w:spacing w:line="256" w:lineRule="auto"/>
        <w:ind w:left="140" w:right="157"/>
        <w:jc w:val="both"/>
      </w:pPr>
      <w:r>
        <w:rPr/>
        <w:t>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w:t>
      </w:r>
    </w:p>
    <w:p>
      <w:pPr>
        <w:pStyle w:val="BodyText"/>
        <w:spacing w:before="149"/>
        <w:ind w:left="5727"/>
      </w:pPr>
      <w:r>
        <w:rPr>
          <w:color w:val="FF0000"/>
        </w:rPr>
        <w:t>Local/UF</w:t>
      </w:r>
      <w:r>
        <w:rPr/>
        <w:t>,</w:t>
      </w:r>
      <w:r>
        <w:rPr>
          <w:spacing w:val="-9"/>
        </w:rPr>
        <w:t> </w:t>
      </w:r>
      <w:r>
        <w:rPr>
          <w:color w:val="FF0000"/>
        </w:rPr>
        <w:t>XX</w:t>
      </w:r>
      <w:r>
        <w:rPr>
          <w:color w:val="FF0000"/>
          <w:spacing w:val="-6"/>
        </w:rPr>
        <w:t> </w:t>
      </w:r>
      <w:r>
        <w:rPr/>
        <w:t>de</w:t>
      </w:r>
      <w:r>
        <w:rPr>
          <w:spacing w:val="-9"/>
        </w:rPr>
        <w:t> </w:t>
      </w:r>
      <w:r>
        <w:rPr>
          <w:color w:val="FF0000"/>
        </w:rPr>
        <w:t>XXXX</w:t>
      </w:r>
      <w:r>
        <w:rPr>
          <w:color w:val="FF0000"/>
          <w:spacing w:val="-6"/>
        </w:rPr>
        <w:t> </w:t>
      </w:r>
      <w:r>
        <w:rPr/>
        <w:t>de</w:t>
      </w:r>
      <w:r>
        <w:rPr>
          <w:spacing w:val="-6"/>
        </w:rPr>
        <w:t> </w:t>
      </w:r>
      <w:r>
        <w:rPr>
          <w:spacing w:val="-4"/>
        </w:rPr>
        <w:t>20</w:t>
      </w:r>
      <w:r>
        <w:rPr>
          <w:color w:val="FF0000"/>
          <w:spacing w:val="-4"/>
        </w:rPr>
        <w:t>XX</w:t>
      </w:r>
    </w:p>
    <w:p>
      <w:pPr>
        <w:pStyle w:val="BodyText"/>
        <w:rPr>
          <w:sz w:val="20"/>
        </w:rPr>
      </w:pPr>
    </w:p>
    <w:p>
      <w:pPr>
        <w:pStyle w:val="BodyText"/>
        <w:rPr>
          <w:sz w:val="20"/>
        </w:rPr>
      </w:pPr>
    </w:p>
    <w:p>
      <w:pPr>
        <w:pStyle w:val="BodyText"/>
        <w:spacing w:before="129"/>
        <w:rPr>
          <w:sz w:val="20"/>
        </w:rPr>
      </w:pPr>
      <w:r>
        <w:rPr>
          <w:sz w:val="20"/>
        </w:rPr>
        <mc:AlternateContent>
          <mc:Choice Requires="wps">
            <w:drawing>
              <wp:anchor distT="0" distB="0" distL="0" distR="0" allowOverlap="1" layoutInCell="1" locked="0" behindDoc="1" simplePos="0" relativeHeight="487595520">
                <wp:simplePos x="0" y="0"/>
                <wp:positionH relativeFrom="page">
                  <wp:posOffset>2980054</wp:posOffset>
                </wp:positionH>
                <wp:positionV relativeFrom="paragraph">
                  <wp:posOffset>252243</wp:posOffset>
                </wp:positionV>
                <wp:extent cx="16002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600200" cy="1270"/>
                        </a:xfrm>
                        <a:custGeom>
                          <a:avLst/>
                          <a:gdLst/>
                          <a:ahLst/>
                          <a:cxnLst/>
                          <a:rect l="l" t="t" r="r" b="b"/>
                          <a:pathLst>
                            <a:path w="1600200" h="0">
                              <a:moveTo>
                                <a:pt x="0" y="0"/>
                              </a:moveTo>
                              <a:lnTo>
                                <a:pt x="1600200" y="0"/>
                              </a:lnTo>
                            </a:path>
                          </a:pathLst>
                        </a:custGeom>
                        <a:ln w="79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649994pt;margin-top:19.861687pt;width:126pt;height:.1pt;mso-position-horizontal-relative:page;mso-position-vertical-relative:paragraph;z-index:-15720960;mso-wrap-distance-left:0;mso-wrap-distance-right:0" id="docshape18" coordorigin="4693,397" coordsize="2520,0" path="m4693,397l7213,397e" filled="false" stroked="true" strokeweight=".628330pt" strokecolor="#000000">
                <v:path arrowok="t"/>
                <v:stroke dashstyle="solid"/>
                <w10:wrap type="topAndBottom"/>
              </v:shape>
            </w:pict>
          </mc:Fallback>
        </mc:AlternateContent>
      </w:r>
    </w:p>
    <w:p>
      <w:pPr>
        <w:spacing w:line="384" w:lineRule="auto" w:before="199"/>
        <w:ind w:left="3745" w:right="3738" w:hanging="6"/>
        <w:jc w:val="center"/>
        <w:rPr>
          <w:sz w:val="22"/>
        </w:rPr>
      </w:pPr>
      <w:r>
        <w:rPr>
          <w:color w:val="FF0000"/>
          <w:sz w:val="22"/>
        </w:rPr>
        <w:t>Partícipe 1 </w:t>
      </w:r>
      <w:r>
        <w:rPr>
          <w:color w:val="FF0000"/>
          <w:spacing w:val="-4"/>
          <w:sz w:val="22"/>
        </w:rPr>
        <w:t>(nome</w:t>
      </w:r>
      <w:r>
        <w:rPr>
          <w:color w:val="FF0000"/>
          <w:spacing w:val="-15"/>
          <w:sz w:val="22"/>
        </w:rPr>
        <w:t> </w:t>
      </w:r>
      <w:r>
        <w:rPr>
          <w:color w:val="FF0000"/>
          <w:spacing w:val="-4"/>
          <w:sz w:val="22"/>
        </w:rPr>
        <w:t>e</w:t>
      </w:r>
      <w:r>
        <w:rPr>
          <w:color w:val="FF0000"/>
          <w:spacing w:val="-14"/>
          <w:sz w:val="22"/>
        </w:rPr>
        <w:t> </w:t>
      </w:r>
      <w:r>
        <w:rPr>
          <w:color w:val="FF0000"/>
          <w:spacing w:val="-4"/>
          <w:sz w:val="22"/>
        </w:rPr>
        <w:t>cargo)</w:t>
      </w:r>
    </w:p>
    <w:p>
      <w:pPr>
        <w:pStyle w:val="BodyText"/>
        <w:spacing w:before="1"/>
        <w:rPr>
          <w:sz w:val="17"/>
        </w:rPr>
      </w:pPr>
      <w:r>
        <w:rPr>
          <w:sz w:val="17"/>
        </w:rPr>
        <mc:AlternateContent>
          <mc:Choice Requires="wps">
            <w:drawing>
              <wp:anchor distT="0" distB="0" distL="0" distR="0" allowOverlap="1" layoutInCell="1" locked="0" behindDoc="1" simplePos="0" relativeHeight="487596032">
                <wp:simplePos x="0" y="0"/>
                <wp:positionH relativeFrom="page">
                  <wp:posOffset>2980054</wp:posOffset>
                </wp:positionH>
                <wp:positionV relativeFrom="paragraph">
                  <wp:posOffset>147663</wp:posOffset>
                </wp:positionV>
                <wp:extent cx="16002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600200" cy="1270"/>
                        </a:xfrm>
                        <a:custGeom>
                          <a:avLst/>
                          <a:gdLst/>
                          <a:ahLst/>
                          <a:cxnLst/>
                          <a:rect l="l" t="t" r="r" b="b"/>
                          <a:pathLst>
                            <a:path w="1600200" h="0">
                              <a:moveTo>
                                <a:pt x="0" y="0"/>
                              </a:moveTo>
                              <a:lnTo>
                                <a:pt x="1600200" y="0"/>
                              </a:lnTo>
                            </a:path>
                          </a:pathLst>
                        </a:custGeom>
                        <a:ln w="79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649994pt;margin-top:11.627085pt;width:126pt;height:.1pt;mso-position-horizontal-relative:page;mso-position-vertical-relative:paragraph;z-index:-15720448;mso-wrap-distance-left:0;mso-wrap-distance-right:0" id="docshape19" coordorigin="4693,233" coordsize="2520,0" path="m4693,233l7213,233e" filled="false" stroked="true" strokeweight=".628330pt" strokecolor="#000000">
                <v:path arrowok="t"/>
                <v:stroke dashstyle="solid"/>
                <w10:wrap type="topAndBottom"/>
              </v:shape>
            </w:pict>
          </mc:Fallback>
        </mc:AlternateContent>
      </w:r>
    </w:p>
    <w:p>
      <w:pPr>
        <w:spacing w:line="384" w:lineRule="auto" w:before="199"/>
        <w:ind w:left="3745" w:right="3738" w:hanging="6"/>
        <w:jc w:val="center"/>
        <w:rPr>
          <w:sz w:val="22"/>
        </w:rPr>
      </w:pPr>
      <w:r>
        <w:rPr>
          <w:color w:val="FF0000"/>
          <w:sz w:val="22"/>
        </w:rPr>
        <w:t>Partícipe 2 </w:t>
      </w:r>
      <w:r>
        <w:rPr>
          <w:color w:val="FF0000"/>
          <w:spacing w:val="-4"/>
          <w:sz w:val="22"/>
        </w:rPr>
        <w:t>(nome</w:t>
      </w:r>
      <w:r>
        <w:rPr>
          <w:color w:val="FF0000"/>
          <w:spacing w:val="-15"/>
          <w:sz w:val="22"/>
        </w:rPr>
        <w:t> </w:t>
      </w:r>
      <w:r>
        <w:rPr>
          <w:color w:val="FF0000"/>
          <w:spacing w:val="-4"/>
          <w:sz w:val="22"/>
        </w:rPr>
        <w:t>e</w:t>
      </w:r>
      <w:r>
        <w:rPr>
          <w:color w:val="FF0000"/>
          <w:spacing w:val="-14"/>
          <w:sz w:val="22"/>
        </w:rPr>
        <w:t> </w:t>
      </w:r>
      <w:r>
        <w:rPr>
          <w:color w:val="FF0000"/>
          <w:spacing w:val="-4"/>
          <w:sz w:val="22"/>
        </w:rPr>
        <w:t>cargo)</w:t>
      </w:r>
    </w:p>
    <w:p>
      <w:pPr>
        <w:pStyle w:val="BodyText"/>
        <w:rPr>
          <w:sz w:val="20"/>
        </w:rPr>
      </w:pPr>
    </w:p>
    <w:p>
      <w:pPr>
        <w:pStyle w:val="BodyText"/>
        <w:spacing w:before="147"/>
        <w:rPr>
          <w:sz w:val="20"/>
        </w:rPr>
      </w:pPr>
      <w:r>
        <w:rPr>
          <w:sz w:val="20"/>
        </w:rPr>
        <mc:AlternateContent>
          <mc:Choice Requires="wps">
            <w:drawing>
              <wp:anchor distT="0" distB="0" distL="0" distR="0" allowOverlap="1" layoutInCell="1" locked="0" behindDoc="1" simplePos="0" relativeHeight="487596544">
                <wp:simplePos x="0" y="0"/>
                <wp:positionH relativeFrom="page">
                  <wp:posOffset>2980054</wp:posOffset>
                </wp:positionH>
                <wp:positionV relativeFrom="paragraph">
                  <wp:posOffset>263741</wp:posOffset>
                </wp:positionV>
                <wp:extent cx="16002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600200" cy="1270"/>
                        </a:xfrm>
                        <a:custGeom>
                          <a:avLst/>
                          <a:gdLst/>
                          <a:ahLst/>
                          <a:cxnLst/>
                          <a:rect l="l" t="t" r="r" b="b"/>
                          <a:pathLst>
                            <a:path w="1600200" h="0">
                              <a:moveTo>
                                <a:pt x="0" y="0"/>
                              </a:moveTo>
                              <a:lnTo>
                                <a:pt x="1600200" y="0"/>
                              </a:lnTo>
                            </a:path>
                          </a:pathLst>
                        </a:custGeom>
                        <a:ln w="79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649994pt;margin-top:20.767054pt;width:126pt;height:.1pt;mso-position-horizontal-relative:page;mso-position-vertical-relative:paragraph;z-index:-15719936;mso-wrap-distance-left:0;mso-wrap-distance-right:0" id="docshape20" coordorigin="4693,415" coordsize="2520,0" path="m4693,415l7213,415e" filled="false" stroked="true" strokeweight=".628330pt" strokecolor="#000000">
                <v:path arrowok="t"/>
                <v:stroke dashstyle="solid"/>
                <w10:wrap type="topAndBottom"/>
              </v:shape>
            </w:pict>
          </mc:Fallback>
        </mc:AlternateContent>
      </w:r>
    </w:p>
    <w:p>
      <w:pPr>
        <w:spacing w:before="183"/>
        <w:ind w:left="255" w:right="254" w:firstLine="0"/>
        <w:jc w:val="center"/>
        <w:rPr>
          <w:sz w:val="22"/>
        </w:rPr>
      </w:pPr>
      <w:r>
        <w:rPr>
          <w:color w:val="FF0000"/>
          <w:spacing w:val="-2"/>
          <w:sz w:val="22"/>
        </w:rPr>
        <w:t>Interveniente</w:t>
      </w:r>
    </w:p>
    <w:p>
      <w:pPr>
        <w:spacing w:after="0"/>
        <w:jc w:val="center"/>
        <w:rPr>
          <w:sz w:val="22"/>
        </w:rPr>
        <w:sectPr>
          <w:pgSz w:w="11910" w:h="16840"/>
          <w:pgMar w:header="0" w:footer="1589" w:top="1320" w:bottom="1800" w:left="1559" w:right="1559"/>
        </w:sectPr>
      </w:pPr>
    </w:p>
    <w:p>
      <w:pPr>
        <w:pStyle w:val="Heading1"/>
        <w:spacing w:before="40"/>
        <w:ind w:left="255" w:right="253"/>
        <w:jc w:val="center"/>
      </w:pPr>
      <w:r>
        <w:rPr>
          <w:spacing w:val="-2"/>
        </w:rPr>
        <w:t>ANEXO</w:t>
      </w:r>
      <w:r>
        <w:rPr>
          <w:spacing w:val="-11"/>
        </w:rPr>
        <w:t> </w:t>
      </w:r>
      <w:r>
        <w:rPr>
          <w:spacing w:val="-2"/>
        </w:rPr>
        <w:t>I</w:t>
      </w:r>
      <w:r>
        <w:rPr>
          <w:spacing w:val="-9"/>
        </w:rPr>
        <w:t> </w:t>
      </w:r>
      <w:r>
        <w:rPr>
          <w:spacing w:val="-2"/>
        </w:rPr>
        <w:t>–</w:t>
      </w:r>
      <w:r>
        <w:rPr>
          <w:spacing w:val="-8"/>
        </w:rPr>
        <w:t> </w:t>
      </w:r>
      <w:r>
        <w:rPr>
          <w:spacing w:val="-2"/>
        </w:rPr>
        <w:t>PLANO</w:t>
      </w:r>
      <w:r>
        <w:rPr>
          <w:spacing w:val="-9"/>
        </w:rPr>
        <w:t> </w:t>
      </w:r>
      <w:r>
        <w:rPr>
          <w:spacing w:val="-2"/>
        </w:rPr>
        <w:t>DE</w:t>
      </w:r>
      <w:r>
        <w:rPr>
          <w:spacing w:val="-7"/>
        </w:rPr>
        <w:t> </w:t>
      </w:r>
      <w:r>
        <w:rPr>
          <w:spacing w:val="-2"/>
        </w:rPr>
        <w:t>TRABALHO</w:t>
      </w:r>
    </w:p>
    <w:p>
      <w:pPr>
        <w:pStyle w:val="BodyText"/>
        <w:rPr>
          <w:b/>
        </w:rPr>
      </w:pPr>
    </w:p>
    <w:p>
      <w:pPr>
        <w:pStyle w:val="BodyText"/>
        <w:spacing w:before="24"/>
        <w:rPr>
          <w:b/>
        </w:rPr>
      </w:pPr>
    </w:p>
    <w:p>
      <w:pPr>
        <w:pStyle w:val="ListParagraph"/>
        <w:numPr>
          <w:ilvl w:val="1"/>
          <w:numId w:val="4"/>
        </w:numPr>
        <w:tabs>
          <w:tab w:pos="356" w:val="left" w:leader="none"/>
        </w:tabs>
        <w:spacing w:line="240" w:lineRule="auto" w:before="0" w:after="0"/>
        <w:ind w:left="356" w:right="0" w:hanging="217"/>
        <w:jc w:val="left"/>
        <w:rPr>
          <w:b/>
          <w:sz w:val="22"/>
        </w:rPr>
      </w:pPr>
      <w:r>
        <w:rPr>
          <w:b/>
          <w:spacing w:val="-2"/>
          <w:sz w:val="22"/>
        </w:rPr>
        <w:t>IDENTIFICAÇÃO</w:t>
      </w:r>
      <w:r>
        <w:rPr>
          <w:b/>
          <w:spacing w:val="-5"/>
          <w:sz w:val="22"/>
        </w:rPr>
        <w:t> </w:t>
      </w:r>
      <w:r>
        <w:rPr>
          <w:b/>
          <w:spacing w:val="-2"/>
          <w:sz w:val="22"/>
        </w:rPr>
        <w:t>DOS</w:t>
      </w:r>
      <w:r>
        <w:rPr>
          <w:b/>
          <w:spacing w:val="1"/>
          <w:sz w:val="22"/>
        </w:rPr>
        <w:t> </w:t>
      </w:r>
      <w:r>
        <w:rPr>
          <w:b/>
          <w:spacing w:val="-2"/>
          <w:sz w:val="22"/>
        </w:rPr>
        <w:t>PARTÍCIPES</w:t>
      </w:r>
      <w:r>
        <w:rPr>
          <w:b/>
          <w:sz w:val="22"/>
        </w:rPr>
        <w:t> </w:t>
      </w:r>
      <w:r>
        <w:rPr>
          <w:b/>
          <w:spacing w:val="-2"/>
          <w:sz w:val="22"/>
        </w:rPr>
        <w:t>E</w:t>
      </w:r>
      <w:r>
        <w:rPr>
          <w:b/>
          <w:sz w:val="22"/>
        </w:rPr>
        <w:t> </w:t>
      </w:r>
      <w:r>
        <w:rPr>
          <w:b/>
          <w:spacing w:val="-2"/>
          <w:sz w:val="22"/>
        </w:rPr>
        <w:t>SEUS</w:t>
      </w:r>
      <w:r>
        <w:rPr>
          <w:b/>
          <w:spacing w:val="1"/>
          <w:sz w:val="22"/>
        </w:rPr>
        <w:t> </w:t>
      </w:r>
      <w:r>
        <w:rPr>
          <w:b/>
          <w:spacing w:val="-2"/>
          <w:sz w:val="22"/>
        </w:rPr>
        <w:t>REPRESENTANTES</w:t>
      </w:r>
    </w:p>
    <w:p>
      <w:pPr>
        <w:pStyle w:val="BodyText"/>
        <w:spacing w:before="78"/>
        <w:rPr>
          <w:b/>
          <w:sz w:val="22"/>
        </w:rPr>
      </w:pPr>
    </w:p>
    <w:p>
      <w:pPr>
        <w:spacing w:before="0"/>
        <w:ind w:left="255" w:right="112" w:firstLine="0"/>
        <w:jc w:val="center"/>
        <w:rPr>
          <w:b/>
          <w:sz w:val="22"/>
        </w:rPr>
      </w:pPr>
      <w:r>
        <w:rPr>
          <w:b/>
          <w:sz w:val="22"/>
        </w:rPr>
        <w:t>Administração</w:t>
      </w:r>
      <w:r>
        <w:rPr>
          <w:b/>
          <w:spacing w:val="7"/>
          <w:sz w:val="22"/>
        </w:rPr>
        <w:t> </w:t>
      </w:r>
      <w:r>
        <w:rPr>
          <w:b/>
          <w:spacing w:val="-2"/>
          <w:sz w:val="22"/>
        </w:rPr>
        <w:t>Pública:</w:t>
      </w:r>
    </w:p>
    <w:p>
      <w:pPr>
        <w:pStyle w:val="BodyText"/>
        <w:spacing w:before="60"/>
        <w:rPr>
          <w:b/>
          <w:sz w:val="22"/>
        </w:rPr>
      </w:pPr>
    </w:p>
    <w:p>
      <w:pPr>
        <w:spacing w:line="259" w:lineRule="auto" w:before="0"/>
        <w:ind w:left="139" w:right="151" w:firstLine="0"/>
        <w:jc w:val="both"/>
        <w:rPr>
          <w:sz w:val="22"/>
        </w:rPr>
      </w:pPr>
      <w:r>
        <w:rPr>
          <w:sz w:val="22"/>
        </w:rPr>
        <w:t>Universidade</w:t>
      </w:r>
      <w:r>
        <w:rPr>
          <w:spacing w:val="-1"/>
          <w:sz w:val="22"/>
        </w:rPr>
        <w:t> </w:t>
      </w:r>
      <w:r>
        <w:rPr>
          <w:sz w:val="22"/>
        </w:rPr>
        <w:t>Federal</w:t>
      </w:r>
      <w:r>
        <w:rPr>
          <w:spacing w:val="-1"/>
          <w:sz w:val="22"/>
        </w:rPr>
        <w:t> </w:t>
      </w:r>
      <w:r>
        <w:rPr>
          <w:sz w:val="22"/>
        </w:rPr>
        <w:t>de</w:t>
      </w:r>
      <w:r>
        <w:rPr>
          <w:spacing w:val="-1"/>
          <w:sz w:val="22"/>
        </w:rPr>
        <w:t> </w:t>
      </w:r>
      <w:r>
        <w:rPr>
          <w:sz w:val="22"/>
        </w:rPr>
        <w:t>Lavras</w:t>
      </w:r>
      <w:r>
        <w:rPr>
          <w:spacing w:val="-1"/>
          <w:sz w:val="22"/>
        </w:rPr>
        <w:t> </w:t>
      </w:r>
      <w:r>
        <w:rPr>
          <w:sz w:val="22"/>
        </w:rPr>
        <w:t>–</w:t>
      </w:r>
      <w:r>
        <w:rPr>
          <w:spacing w:val="-1"/>
          <w:sz w:val="22"/>
        </w:rPr>
        <w:t> </w:t>
      </w:r>
      <w:r>
        <w:rPr>
          <w:sz w:val="22"/>
        </w:rPr>
        <w:t>UFLA,</w:t>
      </w:r>
      <w:r>
        <w:rPr>
          <w:spacing w:val="-1"/>
          <w:sz w:val="22"/>
        </w:rPr>
        <w:t> </w:t>
      </w:r>
      <w:r>
        <w:rPr>
          <w:sz w:val="22"/>
        </w:rPr>
        <w:t>autarquia</w:t>
      </w:r>
      <w:r>
        <w:rPr>
          <w:spacing w:val="-1"/>
          <w:sz w:val="22"/>
        </w:rPr>
        <w:t> </w:t>
      </w:r>
      <w:r>
        <w:rPr>
          <w:sz w:val="22"/>
        </w:rPr>
        <w:t>federal</w:t>
      </w:r>
      <w:r>
        <w:rPr>
          <w:spacing w:val="-1"/>
          <w:sz w:val="22"/>
        </w:rPr>
        <w:t> </w:t>
      </w:r>
      <w:r>
        <w:rPr>
          <w:sz w:val="22"/>
        </w:rPr>
        <w:t>vinculada</w:t>
      </w:r>
      <w:r>
        <w:rPr>
          <w:spacing w:val="-1"/>
          <w:sz w:val="22"/>
        </w:rPr>
        <w:t> </w:t>
      </w:r>
      <w:r>
        <w:rPr>
          <w:sz w:val="22"/>
        </w:rPr>
        <w:t>ao</w:t>
      </w:r>
      <w:r>
        <w:rPr>
          <w:spacing w:val="-1"/>
          <w:sz w:val="22"/>
        </w:rPr>
        <w:t> </w:t>
      </w:r>
      <w:r>
        <w:rPr>
          <w:sz w:val="22"/>
        </w:rPr>
        <w:t>Ministério</w:t>
      </w:r>
      <w:r>
        <w:rPr>
          <w:spacing w:val="-1"/>
          <w:sz w:val="22"/>
        </w:rPr>
        <w:t> </w:t>
      </w:r>
      <w:r>
        <w:rPr>
          <w:sz w:val="22"/>
        </w:rPr>
        <w:t>da</w:t>
      </w:r>
      <w:r>
        <w:rPr>
          <w:spacing w:val="-1"/>
          <w:sz w:val="22"/>
        </w:rPr>
        <w:t> </w:t>
      </w:r>
      <w:r>
        <w:rPr>
          <w:sz w:val="22"/>
        </w:rPr>
        <w:t>Educação, com sede no Município de Lavras/MG, representada por seu dirigente máximo ou autoridade competente designada, responsável pela gestão e fiscalização do presente Acordo de </w:t>
      </w:r>
      <w:r>
        <w:rPr>
          <w:spacing w:val="-2"/>
          <w:sz w:val="22"/>
        </w:rPr>
        <w:t>Cooperação.</w:t>
      </w:r>
    </w:p>
    <w:p>
      <w:pPr>
        <w:spacing w:before="237"/>
        <w:ind w:left="255" w:right="255" w:firstLine="0"/>
        <w:jc w:val="center"/>
        <w:rPr>
          <w:b/>
          <w:sz w:val="22"/>
        </w:rPr>
      </w:pPr>
      <w:r>
        <w:rPr>
          <w:b/>
          <w:spacing w:val="-2"/>
          <w:sz w:val="22"/>
        </w:rPr>
        <w:t>Organização</w:t>
      </w:r>
      <w:r>
        <w:rPr>
          <w:b/>
          <w:spacing w:val="-4"/>
          <w:sz w:val="22"/>
        </w:rPr>
        <w:t> </w:t>
      </w:r>
      <w:r>
        <w:rPr>
          <w:b/>
          <w:spacing w:val="-2"/>
          <w:sz w:val="22"/>
        </w:rPr>
        <w:t>da</w:t>
      </w:r>
      <w:r>
        <w:rPr>
          <w:b/>
          <w:spacing w:val="-12"/>
          <w:sz w:val="22"/>
        </w:rPr>
        <w:t> </w:t>
      </w:r>
      <w:r>
        <w:rPr>
          <w:b/>
          <w:spacing w:val="-2"/>
          <w:sz w:val="22"/>
        </w:rPr>
        <w:t>Sociedade Civil:</w:t>
      </w:r>
    </w:p>
    <w:p>
      <w:pPr>
        <w:spacing w:line="259" w:lineRule="auto" w:before="260"/>
        <w:ind w:left="139" w:right="155" w:firstLine="0"/>
        <w:jc w:val="both"/>
        <w:rPr>
          <w:sz w:val="22"/>
        </w:rPr>
      </w:pPr>
      <w:r>
        <w:rPr>
          <w:sz w:val="22"/>
        </w:rPr>
        <w:t>[Nome da OSC], entidade privada sem fins lucrativos, regularmente constituída, com atuação na</w:t>
      </w:r>
      <w:r>
        <w:rPr>
          <w:spacing w:val="-2"/>
          <w:sz w:val="22"/>
        </w:rPr>
        <w:t> </w:t>
      </w:r>
      <w:r>
        <w:rPr>
          <w:sz w:val="22"/>
        </w:rPr>
        <w:t>área</w:t>
      </w:r>
      <w:r>
        <w:rPr>
          <w:spacing w:val="-2"/>
          <w:sz w:val="22"/>
        </w:rPr>
        <w:t> </w:t>
      </w:r>
      <w:r>
        <w:rPr>
          <w:sz w:val="22"/>
        </w:rPr>
        <w:t>esportiva,</w:t>
      </w:r>
      <w:r>
        <w:rPr>
          <w:spacing w:val="-2"/>
          <w:sz w:val="22"/>
        </w:rPr>
        <w:t> </w:t>
      </w:r>
      <w:r>
        <w:rPr>
          <w:sz w:val="22"/>
        </w:rPr>
        <w:t>educacional</w:t>
      </w:r>
      <w:r>
        <w:rPr>
          <w:spacing w:val="-2"/>
          <w:sz w:val="22"/>
        </w:rPr>
        <w:t> </w:t>
      </w:r>
      <w:r>
        <w:rPr>
          <w:sz w:val="22"/>
        </w:rPr>
        <w:t>e</w:t>
      </w:r>
      <w:r>
        <w:rPr>
          <w:spacing w:val="-2"/>
          <w:sz w:val="22"/>
        </w:rPr>
        <w:t> </w:t>
      </w:r>
      <w:r>
        <w:rPr>
          <w:sz w:val="22"/>
        </w:rPr>
        <w:t>social,</w:t>
      </w:r>
      <w:r>
        <w:rPr>
          <w:spacing w:val="-2"/>
          <w:sz w:val="22"/>
        </w:rPr>
        <w:t> </w:t>
      </w:r>
      <w:r>
        <w:rPr>
          <w:sz w:val="22"/>
        </w:rPr>
        <w:t>representada</w:t>
      </w:r>
      <w:r>
        <w:rPr>
          <w:spacing w:val="-2"/>
          <w:sz w:val="22"/>
        </w:rPr>
        <w:t> </w:t>
      </w:r>
      <w:r>
        <w:rPr>
          <w:sz w:val="22"/>
        </w:rPr>
        <w:t>por</w:t>
      </w:r>
      <w:r>
        <w:rPr>
          <w:spacing w:val="-2"/>
          <w:sz w:val="22"/>
        </w:rPr>
        <w:t> </w:t>
      </w:r>
      <w:r>
        <w:rPr>
          <w:sz w:val="22"/>
        </w:rPr>
        <w:t>seu</w:t>
      </w:r>
      <w:r>
        <w:rPr>
          <w:spacing w:val="-2"/>
          <w:sz w:val="22"/>
        </w:rPr>
        <w:t> </w:t>
      </w:r>
      <w:r>
        <w:rPr>
          <w:sz w:val="22"/>
        </w:rPr>
        <w:t>dirigente</w:t>
      </w:r>
      <w:r>
        <w:rPr>
          <w:spacing w:val="-2"/>
          <w:sz w:val="22"/>
        </w:rPr>
        <w:t> </w:t>
      </w:r>
      <w:r>
        <w:rPr>
          <w:sz w:val="22"/>
        </w:rPr>
        <w:t>legalmente</w:t>
      </w:r>
      <w:r>
        <w:rPr>
          <w:spacing w:val="-2"/>
          <w:sz w:val="22"/>
        </w:rPr>
        <w:t> </w:t>
      </w:r>
      <w:r>
        <w:rPr>
          <w:sz w:val="22"/>
        </w:rPr>
        <w:t>constituído, responsável pela execução das ações previstas neste Plano de Trabalho.</w:t>
      </w:r>
    </w:p>
    <w:p>
      <w:pPr>
        <w:spacing w:before="237"/>
        <w:ind w:left="139" w:right="0" w:firstLine="0"/>
        <w:jc w:val="both"/>
        <w:rPr>
          <w:b/>
          <w:sz w:val="22"/>
        </w:rPr>
      </w:pPr>
      <w:r>
        <w:rPr>
          <w:b/>
          <w:sz w:val="22"/>
        </w:rPr>
        <w:t>Gestão</w:t>
      </w:r>
      <w:r>
        <w:rPr>
          <w:b/>
          <w:spacing w:val="-13"/>
          <w:sz w:val="22"/>
        </w:rPr>
        <w:t> </w:t>
      </w:r>
      <w:r>
        <w:rPr>
          <w:b/>
          <w:sz w:val="22"/>
        </w:rPr>
        <w:t>e</w:t>
      </w:r>
      <w:r>
        <w:rPr>
          <w:b/>
          <w:spacing w:val="-20"/>
          <w:sz w:val="22"/>
        </w:rPr>
        <w:t> </w:t>
      </w:r>
      <w:r>
        <w:rPr>
          <w:b/>
          <w:sz w:val="22"/>
        </w:rPr>
        <w:t>Fiscalização</w:t>
      </w:r>
      <w:r>
        <w:rPr>
          <w:b/>
          <w:spacing w:val="42"/>
          <w:sz w:val="22"/>
        </w:rPr>
        <w:t>  </w:t>
      </w:r>
      <w:r>
        <w:rPr>
          <w:b/>
          <w:sz w:val="22"/>
        </w:rPr>
        <w:t>do</w:t>
      </w:r>
      <w:r>
        <w:rPr>
          <w:b/>
          <w:spacing w:val="-11"/>
          <w:sz w:val="22"/>
        </w:rPr>
        <w:t> </w:t>
      </w:r>
      <w:r>
        <w:rPr>
          <w:b/>
          <w:spacing w:val="-2"/>
          <w:sz w:val="22"/>
        </w:rPr>
        <w:t>Ajuste:</w:t>
      </w:r>
    </w:p>
    <w:p>
      <w:pPr>
        <w:spacing w:line="259" w:lineRule="auto" w:before="261"/>
        <w:ind w:left="139" w:right="149" w:firstLine="0"/>
        <w:jc w:val="both"/>
        <w:rPr>
          <w:sz w:val="22"/>
        </w:rPr>
      </w:pPr>
      <w:r>
        <w:rPr>
          <w:sz w:val="22"/>
        </w:rPr>
        <w:t>A gestão, o acompanhamento e a fiscalização da parceria serão realizados por unidade administrativa e/ou servidor(es) designado(s) pela UFLA, conforme indicado no processo </w:t>
      </w:r>
      <w:r>
        <w:rPr>
          <w:spacing w:val="-2"/>
          <w:sz w:val="22"/>
        </w:rPr>
        <w:t>administrativo.</w:t>
      </w:r>
    </w:p>
    <w:p>
      <w:pPr>
        <w:pStyle w:val="ListParagraph"/>
        <w:numPr>
          <w:ilvl w:val="1"/>
          <w:numId w:val="4"/>
        </w:numPr>
        <w:tabs>
          <w:tab w:pos="356" w:val="left" w:leader="none"/>
        </w:tabs>
        <w:spacing w:line="240" w:lineRule="auto" w:before="237" w:after="0"/>
        <w:ind w:left="356" w:right="0" w:hanging="217"/>
        <w:jc w:val="left"/>
        <w:rPr>
          <w:b/>
          <w:sz w:val="22"/>
        </w:rPr>
      </w:pPr>
      <w:r>
        <w:rPr>
          <w:b/>
          <w:sz w:val="22"/>
        </w:rPr>
        <w:t>DESCRIÇÃO</w:t>
      </w:r>
      <w:r>
        <w:rPr>
          <w:b/>
          <w:spacing w:val="-12"/>
          <w:sz w:val="22"/>
        </w:rPr>
        <w:t> </w:t>
      </w:r>
      <w:r>
        <w:rPr>
          <w:b/>
          <w:sz w:val="22"/>
        </w:rPr>
        <w:t>DO</w:t>
      </w:r>
      <w:r>
        <w:rPr>
          <w:b/>
          <w:spacing w:val="-9"/>
          <w:sz w:val="22"/>
        </w:rPr>
        <w:t> </w:t>
      </w:r>
      <w:r>
        <w:rPr>
          <w:b/>
          <w:spacing w:val="-2"/>
          <w:sz w:val="22"/>
        </w:rPr>
        <w:t>OBJETO</w:t>
      </w:r>
    </w:p>
    <w:p>
      <w:pPr>
        <w:spacing w:line="259" w:lineRule="auto" w:before="262"/>
        <w:ind w:left="139" w:right="136" w:firstLine="0"/>
        <w:jc w:val="both"/>
        <w:rPr>
          <w:sz w:val="22"/>
        </w:rPr>
      </w:pPr>
      <w:r>
        <w:rPr>
          <w:i/>
          <w:sz w:val="22"/>
        </w:rPr>
        <w:t>-</w:t>
      </w:r>
      <w:r>
        <w:rPr>
          <w:sz w:val="22"/>
        </w:rPr>
        <w:t>O objeto da parceria consiste na execução de projeto de atletismo voltado à </w:t>
      </w:r>
      <w:r>
        <w:rPr>
          <w:b/>
          <w:sz w:val="22"/>
        </w:rPr>
        <w:t>inclusão social</w:t>
      </w:r>
      <w:r>
        <w:rPr>
          <w:sz w:val="22"/>
        </w:rPr>
        <w:t>, ao </w:t>
      </w:r>
      <w:r>
        <w:rPr>
          <w:b/>
          <w:sz w:val="22"/>
        </w:rPr>
        <w:t>desenvolvimento esportivo </w:t>
      </w:r>
      <w:r>
        <w:rPr>
          <w:sz w:val="22"/>
        </w:rPr>
        <w:t>e ao </w:t>
      </w:r>
      <w:r>
        <w:rPr>
          <w:b/>
          <w:sz w:val="22"/>
        </w:rPr>
        <w:t>apoio a atletas em formação e de alto desempenho</w:t>
      </w:r>
      <w:r>
        <w:rPr>
          <w:sz w:val="22"/>
        </w:rPr>
        <w:t>, por meio da utilização compartilhada de infraestrutura esportiva da Universidade Federal de Lavras, em especial a pista de atletismo, conforme as condições e especificações estabelecidas neste Plano de Trabalho.</w:t>
      </w:r>
    </w:p>
    <w:p>
      <w:pPr>
        <w:spacing w:line="259" w:lineRule="auto" w:before="236"/>
        <w:ind w:left="139" w:right="154" w:firstLine="0"/>
        <w:jc w:val="both"/>
        <w:rPr>
          <w:sz w:val="22"/>
        </w:rPr>
      </w:pPr>
      <w:r>
        <w:rPr>
          <w:sz w:val="22"/>
        </w:rPr>
        <w:t>O projeto visa promover o acesso ao esporte como instrumento de formação cidadã, educacional</w:t>
      </w:r>
      <w:r>
        <w:rPr>
          <w:spacing w:val="-4"/>
          <w:sz w:val="22"/>
        </w:rPr>
        <w:t> </w:t>
      </w:r>
      <w:r>
        <w:rPr>
          <w:sz w:val="22"/>
        </w:rPr>
        <w:t>e</w:t>
      </w:r>
      <w:r>
        <w:rPr>
          <w:spacing w:val="-4"/>
          <w:sz w:val="22"/>
        </w:rPr>
        <w:t> </w:t>
      </w:r>
      <w:r>
        <w:rPr>
          <w:sz w:val="22"/>
        </w:rPr>
        <w:t>social,</w:t>
      </w:r>
      <w:r>
        <w:rPr>
          <w:spacing w:val="-4"/>
          <w:sz w:val="22"/>
        </w:rPr>
        <w:t> </w:t>
      </w:r>
      <w:r>
        <w:rPr>
          <w:sz w:val="22"/>
        </w:rPr>
        <w:t>articulando</w:t>
      </w:r>
      <w:r>
        <w:rPr>
          <w:spacing w:val="-4"/>
          <w:sz w:val="22"/>
        </w:rPr>
        <w:t> </w:t>
      </w:r>
      <w:r>
        <w:rPr>
          <w:sz w:val="22"/>
        </w:rPr>
        <w:t>ações</w:t>
      </w:r>
      <w:r>
        <w:rPr>
          <w:spacing w:val="-4"/>
          <w:sz w:val="22"/>
        </w:rPr>
        <w:t> </w:t>
      </w:r>
      <w:r>
        <w:rPr>
          <w:sz w:val="22"/>
        </w:rPr>
        <w:t>de</w:t>
      </w:r>
      <w:r>
        <w:rPr>
          <w:spacing w:val="-4"/>
          <w:sz w:val="22"/>
        </w:rPr>
        <w:t> </w:t>
      </w:r>
      <w:r>
        <w:rPr>
          <w:sz w:val="22"/>
        </w:rPr>
        <w:t>treinamento,</w:t>
      </w:r>
      <w:r>
        <w:rPr>
          <w:spacing w:val="-4"/>
          <w:sz w:val="22"/>
        </w:rPr>
        <w:t> </w:t>
      </w:r>
      <w:r>
        <w:rPr>
          <w:sz w:val="22"/>
        </w:rPr>
        <w:t>acompanhamento</w:t>
      </w:r>
      <w:r>
        <w:rPr>
          <w:spacing w:val="-4"/>
          <w:sz w:val="22"/>
        </w:rPr>
        <w:t> </w:t>
      </w:r>
      <w:r>
        <w:rPr>
          <w:sz w:val="22"/>
        </w:rPr>
        <w:t>técnico</w:t>
      </w:r>
      <w:r>
        <w:rPr>
          <w:spacing w:val="-4"/>
          <w:sz w:val="22"/>
        </w:rPr>
        <w:t> </w:t>
      </w:r>
      <w:r>
        <w:rPr>
          <w:sz w:val="22"/>
        </w:rPr>
        <w:t>e</w:t>
      </w:r>
      <w:r>
        <w:rPr>
          <w:spacing w:val="-4"/>
          <w:sz w:val="22"/>
        </w:rPr>
        <w:t> </w:t>
      </w:r>
      <w:r>
        <w:rPr>
          <w:sz w:val="22"/>
        </w:rPr>
        <w:t>estímulo</w:t>
      </w:r>
      <w:r>
        <w:rPr>
          <w:spacing w:val="-4"/>
          <w:sz w:val="22"/>
        </w:rPr>
        <w:t> </w:t>
      </w:r>
      <w:r>
        <w:rPr>
          <w:sz w:val="22"/>
        </w:rPr>
        <w:t>à prática esportiva sistemática.</w:t>
      </w:r>
    </w:p>
    <w:p>
      <w:pPr>
        <w:pStyle w:val="BodyText"/>
        <w:rPr>
          <w:sz w:val="22"/>
        </w:rPr>
      </w:pPr>
    </w:p>
    <w:p>
      <w:pPr>
        <w:pStyle w:val="BodyText"/>
        <w:spacing w:before="150"/>
        <w:rPr>
          <w:sz w:val="22"/>
        </w:rPr>
      </w:pPr>
    </w:p>
    <w:p>
      <w:pPr>
        <w:pStyle w:val="ListParagraph"/>
        <w:numPr>
          <w:ilvl w:val="1"/>
          <w:numId w:val="4"/>
        </w:numPr>
        <w:tabs>
          <w:tab w:pos="356" w:val="left" w:leader="none"/>
        </w:tabs>
        <w:spacing w:line="240" w:lineRule="auto" w:before="1" w:after="0"/>
        <w:ind w:left="356" w:right="0" w:hanging="217"/>
        <w:jc w:val="left"/>
        <w:rPr>
          <w:b/>
          <w:sz w:val="22"/>
        </w:rPr>
      </w:pPr>
      <w:r>
        <w:rPr>
          <w:b/>
          <w:spacing w:val="-2"/>
          <w:sz w:val="22"/>
        </w:rPr>
        <w:t>JUSTIFICATIVA</w:t>
      </w:r>
    </w:p>
    <w:p>
      <w:pPr>
        <w:spacing w:line="259" w:lineRule="auto" w:before="262"/>
        <w:ind w:left="139" w:right="151" w:firstLine="0"/>
        <w:jc w:val="both"/>
        <w:rPr>
          <w:sz w:val="22"/>
        </w:rPr>
      </w:pPr>
      <w:r>
        <w:rPr>
          <w:i/>
          <w:sz w:val="22"/>
        </w:rPr>
        <w:t>-</w:t>
      </w:r>
      <w:r>
        <w:rPr>
          <w:sz w:val="22"/>
        </w:rPr>
        <w:t>A parceria justifica-se pela relevância do esporte como ferramenta de inclusão social, promoção da saúde, desenvolvimento humano e fortalecimento da cidadania, especialmente entre crianças, adolescentes e jovens.</w:t>
      </w:r>
    </w:p>
    <w:p>
      <w:pPr>
        <w:spacing w:line="259" w:lineRule="auto" w:before="238"/>
        <w:ind w:left="140" w:right="148" w:hanging="1"/>
        <w:jc w:val="both"/>
        <w:rPr>
          <w:sz w:val="22"/>
        </w:rPr>
      </w:pPr>
      <w:r>
        <w:rPr>
          <w:sz w:val="22"/>
        </w:rPr>
        <w:t>Há </w:t>
      </w:r>
      <w:r>
        <w:rPr>
          <w:b/>
          <w:sz w:val="22"/>
        </w:rPr>
        <w:t>interesse público e recíproco </w:t>
      </w:r>
      <w:r>
        <w:rPr>
          <w:sz w:val="22"/>
        </w:rPr>
        <w:t>na cooperação, uma vez que a UFLA dispõe de infraestrutura esportiva adequada e a Organização da Sociedade Civil possui experiência técnica na execução de projetos esportivos e sociais.</w:t>
      </w:r>
    </w:p>
    <w:p>
      <w:pPr>
        <w:spacing w:before="237"/>
        <w:ind w:left="140" w:right="0" w:firstLine="0"/>
        <w:jc w:val="both"/>
        <w:rPr>
          <w:sz w:val="22"/>
        </w:rPr>
      </w:pPr>
      <w:r>
        <w:rPr>
          <w:sz w:val="22"/>
        </w:rPr>
        <w:t>O</w:t>
      </w:r>
      <w:r>
        <w:rPr>
          <w:spacing w:val="55"/>
          <w:sz w:val="22"/>
        </w:rPr>
        <w:t> </w:t>
      </w:r>
      <w:r>
        <w:rPr>
          <w:sz w:val="22"/>
        </w:rPr>
        <w:t>público-alvo</w:t>
      </w:r>
      <w:r>
        <w:rPr>
          <w:spacing w:val="59"/>
          <w:sz w:val="22"/>
        </w:rPr>
        <w:t> </w:t>
      </w:r>
      <w:r>
        <w:rPr>
          <w:sz w:val="22"/>
        </w:rPr>
        <w:t>é</w:t>
      </w:r>
      <w:r>
        <w:rPr>
          <w:spacing w:val="59"/>
          <w:sz w:val="22"/>
        </w:rPr>
        <w:t> </w:t>
      </w:r>
      <w:r>
        <w:rPr>
          <w:sz w:val="22"/>
        </w:rPr>
        <w:t>composto</w:t>
      </w:r>
      <w:r>
        <w:rPr>
          <w:spacing w:val="59"/>
          <w:sz w:val="22"/>
        </w:rPr>
        <w:t> </w:t>
      </w:r>
      <w:r>
        <w:rPr>
          <w:sz w:val="22"/>
        </w:rPr>
        <w:t>por</w:t>
      </w:r>
      <w:r>
        <w:rPr>
          <w:spacing w:val="59"/>
          <w:sz w:val="22"/>
        </w:rPr>
        <w:t> </w:t>
      </w:r>
      <w:r>
        <w:rPr>
          <w:sz w:val="22"/>
        </w:rPr>
        <w:t>atletas</w:t>
      </w:r>
      <w:r>
        <w:rPr>
          <w:spacing w:val="59"/>
          <w:sz w:val="22"/>
        </w:rPr>
        <w:t> </w:t>
      </w:r>
      <w:r>
        <w:rPr>
          <w:sz w:val="22"/>
        </w:rPr>
        <w:t>em</w:t>
      </w:r>
      <w:r>
        <w:rPr>
          <w:spacing w:val="58"/>
          <w:sz w:val="22"/>
        </w:rPr>
        <w:t> </w:t>
      </w:r>
      <w:r>
        <w:rPr>
          <w:sz w:val="22"/>
        </w:rPr>
        <w:t>formação</w:t>
      </w:r>
      <w:r>
        <w:rPr>
          <w:spacing w:val="59"/>
          <w:sz w:val="22"/>
        </w:rPr>
        <w:t> </w:t>
      </w:r>
      <w:r>
        <w:rPr>
          <w:sz w:val="22"/>
        </w:rPr>
        <w:t>e</w:t>
      </w:r>
      <w:r>
        <w:rPr>
          <w:spacing w:val="59"/>
          <w:sz w:val="22"/>
        </w:rPr>
        <w:t> </w:t>
      </w:r>
      <w:r>
        <w:rPr>
          <w:sz w:val="22"/>
        </w:rPr>
        <w:t>atletas</w:t>
      </w:r>
      <w:r>
        <w:rPr>
          <w:spacing w:val="59"/>
          <w:sz w:val="22"/>
        </w:rPr>
        <w:t> </w:t>
      </w:r>
      <w:r>
        <w:rPr>
          <w:sz w:val="22"/>
        </w:rPr>
        <w:t>de</w:t>
      </w:r>
      <w:r>
        <w:rPr>
          <w:spacing w:val="59"/>
          <w:sz w:val="22"/>
        </w:rPr>
        <w:t> </w:t>
      </w:r>
      <w:r>
        <w:rPr>
          <w:sz w:val="22"/>
        </w:rPr>
        <w:t>alto</w:t>
      </w:r>
      <w:r>
        <w:rPr>
          <w:spacing w:val="59"/>
          <w:sz w:val="22"/>
        </w:rPr>
        <w:t> </w:t>
      </w:r>
      <w:r>
        <w:rPr>
          <w:spacing w:val="-2"/>
          <w:sz w:val="22"/>
        </w:rPr>
        <w:t>desempenho,</w:t>
      </w:r>
    </w:p>
    <w:p>
      <w:pPr>
        <w:spacing w:after="0"/>
        <w:jc w:val="both"/>
        <w:rPr>
          <w:sz w:val="22"/>
        </w:rPr>
        <w:sectPr>
          <w:pgSz w:w="11910" w:h="16840"/>
          <w:pgMar w:header="0" w:footer="1589" w:top="1320" w:bottom="1800" w:left="1559" w:right="1559"/>
        </w:sectPr>
      </w:pPr>
    </w:p>
    <w:p>
      <w:pPr>
        <w:spacing w:line="259" w:lineRule="auto" w:before="40"/>
        <w:ind w:left="140" w:right="4" w:firstLine="0"/>
        <w:jc w:val="both"/>
        <w:rPr>
          <w:sz w:val="22"/>
        </w:rPr>
      </w:pPr>
      <w:r>
        <w:rPr>
          <w:sz w:val="22"/>
        </w:rPr>
        <w:t>prioritariamente oriundos de contextos sociais diversos, que se beneficiarão do acesso estruturado a treinamentos e acompanhamento técnico.</w:t>
      </w:r>
    </w:p>
    <w:p>
      <w:pPr>
        <w:spacing w:line="271" w:lineRule="auto" w:before="238"/>
        <w:ind w:left="140" w:right="3" w:firstLine="0"/>
        <w:jc w:val="both"/>
        <w:rPr>
          <w:sz w:val="22"/>
        </w:rPr>
      </w:pPr>
      <w:r>
        <w:rPr>
          <w:sz w:val="22"/>
        </w:rPr>
        <w:t>Os resultados esperados incluem a ampliação do acesso ao esporte, o aprimoramento do desempenho atlético, o fortalecimento da formação social e educacional dos participantes e a valorização</w:t>
      </w:r>
      <w:r>
        <w:rPr>
          <w:spacing w:val="40"/>
          <w:sz w:val="22"/>
        </w:rPr>
        <w:t> </w:t>
      </w:r>
      <w:r>
        <w:rPr>
          <w:sz w:val="22"/>
        </w:rPr>
        <w:t>do</w:t>
      </w:r>
      <w:r>
        <w:rPr>
          <w:spacing w:val="40"/>
          <w:sz w:val="22"/>
        </w:rPr>
        <w:t> </w:t>
      </w:r>
      <w:r>
        <w:rPr>
          <w:sz w:val="22"/>
        </w:rPr>
        <w:t>papel</w:t>
      </w:r>
      <w:r>
        <w:rPr>
          <w:spacing w:val="40"/>
          <w:sz w:val="22"/>
        </w:rPr>
        <w:t> </w:t>
      </w:r>
      <w:r>
        <w:rPr>
          <w:sz w:val="22"/>
        </w:rPr>
        <w:t>institucional</w:t>
      </w:r>
      <w:r>
        <w:rPr>
          <w:spacing w:val="40"/>
          <w:sz w:val="22"/>
        </w:rPr>
        <w:t> </w:t>
      </w:r>
      <w:r>
        <w:rPr>
          <w:sz w:val="22"/>
        </w:rPr>
        <w:t>da</w:t>
      </w:r>
      <w:r>
        <w:rPr>
          <w:spacing w:val="40"/>
          <w:sz w:val="22"/>
        </w:rPr>
        <w:t> </w:t>
      </w:r>
      <w:r>
        <w:rPr>
          <w:sz w:val="22"/>
        </w:rPr>
        <w:t>Universidade</w:t>
      </w:r>
      <w:r>
        <w:rPr>
          <w:spacing w:val="40"/>
          <w:sz w:val="22"/>
        </w:rPr>
        <w:t> </w:t>
      </w:r>
      <w:r>
        <w:rPr>
          <w:sz w:val="22"/>
        </w:rPr>
        <w:t>na</w:t>
      </w:r>
      <w:r>
        <w:rPr>
          <w:spacing w:val="40"/>
          <w:sz w:val="22"/>
        </w:rPr>
        <w:t> </w:t>
      </w:r>
      <w:r>
        <w:rPr>
          <w:sz w:val="22"/>
        </w:rPr>
        <w:t>promoção</w:t>
      </w:r>
      <w:r>
        <w:rPr>
          <w:spacing w:val="40"/>
          <w:sz w:val="22"/>
        </w:rPr>
        <w:t> </w:t>
      </w:r>
      <w:r>
        <w:rPr>
          <w:sz w:val="22"/>
        </w:rPr>
        <w:t>de</w:t>
      </w:r>
      <w:r>
        <w:rPr>
          <w:spacing w:val="40"/>
          <w:sz w:val="22"/>
        </w:rPr>
        <w:t> </w:t>
      </w:r>
      <w:r>
        <w:rPr>
          <w:sz w:val="22"/>
        </w:rPr>
        <w:t>políticas</w:t>
      </w:r>
      <w:r>
        <w:rPr>
          <w:spacing w:val="40"/>
          <w:sz w:val="22"/>
        </w:rPr>
        <w:t> </w:t>
      </w:r>
      <w:r>
        <w:rPr>
          <w:sz w:val="22"/>
        </w:rPr>
        <w:t>públicas </w:t>
      </w:r>
      <w:r>
        <w:rPr>
          <w:spacing w:val="-2"/>
          <w:sz w:val="22"/>
        </w:rPr>
        <w:t>esportivas.</w:t>
      </w:r>
    </w:p>
    <w:p>
      <w:pPr>
        <w:pStyle w:val="ListParagraph"/>
        <w:numPr>
          <w:ilvl w:val="1"/>
          <w:numId w:val="4"/>
        </w:numPr>
        <w:tabs>
          <w:tab w:pos="357" w:val="left" w:leader="none"/>
        </w:tabs>
        <w:spacing w:line="240" w:lineRule="auto" w:before="223" w:after="0"/>
        <w:ind w:left="357" w:right="0" w:hanging="217"/>
        <w:jc w:val="left"/>
        <w:rPr>
          <w:b/>
          <w:sz w:val="22"/>
        </w:rPr>
      </w:pPr>
      <w:r>
        <w:rPr>
          <w:b/>
          <w:spacing w:val="-2"/>
          <w:sz w:val="22"/>
        </w:rPr>
        <w:t>AÇÕES</w:t>
      </w:r>
    </w:p>
    <w:p>
      <w:pPr>
        <w:spacing w:line="259" w:lineRule="auto" w:before="182"/>
        <w:ind w:left="140" w:right="148" w:firstLine="49"/>
        <w:jc w:val="both"/>
        <w:rPr>
          <w:sz w:val="22"/>
        </w:rPr>
      </w:pPr>
      <w:r>
        <w:rPr>
          <w:sz w:val="22"/>
        </w:rPr>
        <w:t>As ações serão executadas de forma coordenada entre os partícipes, cabendo à Organização da</w:t>
      </w:r>
      <w:r>
        <w:rPr>
          <w:spacing w:val="-3"/>
          <w:sz w:val="22"/>
        </w:rPr>
        <w:t> </w:t>
      </w:r>
      <w:r>
        <w:rPr>
          <w:sz w:val="22"/>
        </w:rPr>
        <w:t>Sociedade</w:t>
      </w:r>
      <w:r>
        <w:rPr>
          <w:spacing w:val="-3"/>
          <w:sz w:val="22"/>
        </w:rPr>
        <w:t> </w:t>
      </w:r>
      <w:r>
        <w:rPr>
          <w:sz w:val="22"/>
        </w:rPr>
        <w:t>Civil</w:t>
      </w:r>
      <w:r>
        <w:rPr>
          <w:spacing w:val="-3"/>
          <w:sz w:val="22"/>
        </w:rPr>
        <w:t> </w:t>
      </w:r>
      <w:r>
        <w:rPr>
          <w:sz w:val="22"/>
        </w:rPr>
        <w:t>a</w:t>
      </w:r>
      <w:r>
        <w:rPr>
          <w:spacing w:val="-3"/>
          <w:sz w:val="22"/>
        </w:rPr>
        <w:t> </w:t>
      </w:r>
      <w:r>
        <w:rPr>
          <w:sz w:val="22"/>
        </w:rPr>
        <w:t>condução</w:t>
      </w:r>
      <w:r>
        <w:rPr>
          <w:spacing w:val="-3"/>
          <w:sz w:val="22"/>
        </w:rPr>
        <w:t> </w:t>
      </w:r>
      <w:r>
        <w:rPr>
          <w:sz w:val="22"/>
        </w:rPr>
        <w:t>das</w:t>
      </w:r>
      <w:r>
        <w:rPr>
          <w:spacing w:val="-3"/>
          <w:sz w:val="22"/>
        </w:rPr>
        <w:t> </w:t>
      </w:r>
      <w:r>
        <w:rPr>
          <w:sz w:val="22"/>
        </w:rPr>
        <w:t>atividades</w:t>
      </w:r>
      <w:r>
        <w:rPr>
          <w:spacing w:val="-3"/>
          <w:sz w:val="22"/>
        </w:rPr>
        <w:t> </w:t>
      </w:r>
      <w:r>
        <w:rPr>
          <w:sz w:val="22"/>
        </w:rPr>
        <w:t>esportivas,</w:t>
      </w:r>
      <w:r>
        <w:rPr>
          <w:spacing w:val="-3"/>
          <w:sz w:val="22"/>
        </w:rPr>
        <w:t> </w:t>
      </w:r>
      <w:r>
        <w:rPr>
          <w:sz w:val="22"/>
        </w:rPr>
        <w:t>treinamentos</w:t>
      </w:r>
      <w:r>
        <w:rPr>
          <w:spacing w:val="-3"/>
          <w:sz w:val="22"/>
        </w:rPr>
        <w:t> </w:t>
      </w:r>
      <w:r>
        <w:rPr>
          <w:sz w:val="22"/>
        </w:rPr>
        <w:t>e</w:t>
      </w:r>
      <w:r>
        <w:rPr>
          <w:spacing w:val="-3"/>
          <w:sz w:val="22"/>
        </w:rPr>
        <w:t> </w:t>
      </w:r>
      <w:r>
        <w:rPr>
          <w:sz w:val="22"/>
        </w:rPr>
        <w:t>acompanhamento</w:t>
      </w:r>
      <w:r>
        <w:rPr>
          <w:spacing w:val="-3"/>
          <w:sz w:val="22"/>
        </w:rPr>
        <w:t> </w:t>
      </w:r>
      <w:r>
        <w:rPr>
          <w:sz w:val="22"/>
        </w:rPr>
        <w:t>dos atletas, observados os limites e condições estabelecidos pela Administração Pública.</w:t>
      </w:r>
    </w:p>
    <w:p>
      <w:pPr>
        <w:spacing w:line="259" w:lineRule="auto" w:before="238"/>
        <w:ind w:left="140" w:right="160" w:firstLine="0"/>
        <w:jc w:val="both"/>
        <w:rPr>
          <w:sz w:val="22"/>
        </w:rPr>
      </w:pPr>
      <w:r>
        <w:rPr>
          <w:sz w:val="22"/>
        </w:rPr>
        <w:t>A</w:t>
      </w:r>
      <w:r>
        <w:rPr>
          <w:spacing w:val="-3"/>
          <w:sz w:val="22"/>
        </w:rPr>
        <w:t> </w:t>
      </w:r>
      <w:r>
        <w:rPr>
          <w:sz w:val="22"/>
        </w:rPr>
        <w:t>UFLA</w:t>
      </w:r>
      <w:r>
        <w:rPr>
          <w:spacing w:val="-3"/>
          <w:sz w:val="22"/>
        </w:rPr>
        <w:t> </w:t>
      </w:r>
      <w:r>
        <w:rPr>
          <w:sz w:val="22"/>
        </w:rPr>
        <w:t>viabilizará</w:t>
      </w:r>
      <w:r>
        <w:rPr>
          <w:spacing w:val="-3"/>
          <w:sz w:val="22"/>
        </w:rPr>
        <w:t> </w:t>
      </w:r>
      <w:r>
        <w:rPr>
          <w:sz w:val="22"/>
        </w:rPr>
        <w:t>o</w:t>
      </w:r>
      <w:r>
        <w:rPr>
          <w:spacing w:val="-3"/>
          <w:sz w:val="22"/>
        </w:rPr>
        <w:t> </w:t>
      </w:r>
      <w:r>
        <w:rPr>
          <w:sz w:val="22"/>
        </w:rPr>
        <w:t>uso</w:t>
      </w:r>
      <w:r>
        <w:rPr>
          <w:spacing w:val="-3"/>
          <w:sz w:val="22"/>
        </w:rPr>
        <w:t> </w:t>
      </w:r>
      <w:r>
        <w:rPr>
          <w:sz w:val="22"/>
        </w:rPr>
        <w:t>compartilhado</w:t>
      </w:r>
      <w:r>
        <w:rPr>
          <w:spacing w:val="-3"/>
          <w:sz w:val="22"/>
        </w:rPr>
        <w:t> </w:t>
      </w:r>
      <w:r>
        <w:rPr>
          <w:sz w:val="22"/>
        </w:rPr>
        <w:t>da</w:t>
      </w:r>
      <w:r>
        <w:rPr>
          <w:spacing w:val="-3"/>
          <w:sz w:val="22"/>
        </w:rPr>
        <w:t> </w:t>
      </w:r>
      <w:r>
        <w:rPr>
          <w:sz w:val="22"/>
        </w:rPr>
        <w:t>infraestrutura</w:t>
      </w:r>
      <w:r>
        <w:rPr>
          <w:spacing w:val="-3"/>
          <w:sz w:val="22"/>
        </w:rPr>
        <w:t> </w:t>
      </w:r>
      <w:r>
        <w:rPr>
          <w:sz w:val="22"/>
        </w:rPr>
        <w:t>esportiva,</w:t>
      </w:r>
      <w:r>
        <w:rPr>
          <w:spacing w:val="-3"/>
          <w:sz w:val="22"/>
        </w:rPr>
        <w:t> </w:t>
      </w:r>
      <w:r>
        <w:rPr>
          <w:sz w:val="22"/>
        </w:rPr>
        <w:t>prestará</w:t>
      </w:r>
      <w:r>
        <w:rPr>
          <w:spacing w:val="-3"/>
          <w:sz w:val="22"/>
        </w:rPr>
        <w:t> </w:t>
      </w:r>
      <w:r>
        <w:rPr>
          <w:sz w:val="22"/>
        </w:rPr>
        <w:t>apoio</w:t>
      </w:r>
      <w:r>
        <w:rPr>
          <w:spacing w:val="-3"/>
          <w:sz w:val="22"/>
        </w:rPr>
        <w:t> </w:t>
      </w:r>
      <w:r>
        <w:rPr>
          <w:sz w:val="22"/>
        </w:rPr>
        <w:t>institucional e realizará o acompanhamento da execução, sem interferir na autonomia técnica da OSC.</w:t>
      </w:r>
    </w:p>
    <w:p>
      <w:pPr>
        <w:spacing w:line="259" w:lineRule="auto" w:before="238"/>
        <w:ind w:left="140" w:right="151" w:firstLine="0"/>
        <w:jc w:val="both"/>
        <w:rPr>
          <w:sz w:val="22"/>
        </w:rPr>
      </w:pPr>
      <w:r>
        <w:rPr>
          <w:sz w:val="22"/>
        </w:rPr>
        <w:t>As ações incluem treinamentos regulares, atividades de orientação técnica e</w:t>
      </w:r>
      <w:r>
        <w:rPr>
          <w:spacing w:val="40"/>
          <w:sz w:val="22"/>
        </w:rPr>
        <w:t> </w:t>
      </w:r>
      <w:r>
        <w:rPr>
          <w:sz w:val="22"/>
        </w:rPr>
        <w:t>acompanhamento do desenvolvimento esportivo, sem previsão de execução em rede com outros parceiros.</w:t>
      </w:r>
    </w:p>
    <w:p>
      <w:pPr>
        <w:pStyle w:val="BodyText"/>
        <w:rPr>
          <w:sz w:val="22"/>
        </w:rPr>
      </w:pPr>
    </w:p>
    <w:p>
      <w:pPr>
        <w:pStyle w:val="BodyText"/>
        <w:spacing w:before="150"/>
        <w:rPr>
          <w:sz w:val="22"/>
        </w:rPr>
      </w:pPr>
    </w:p>
    <w:p>
      <w:pPr>
        <w:pStyle w:val="ListParagraph"/>
        <w:numPr>
          <w:ilvl w:val="1"/>
          <w:numId w:val="4"/>
        </w:numPr>
        <w:tabs>
          <w:tab w:pos="357" w:val="left" w:leader="none"/>
        </w:tabs>
        <w:spacing w:line="240" w:lineRule="auto" w:before="1" w:after="0"/>
        <w:ind w:left="357" w:right="0" w:hanging="217"/>
        <w:jc w:val="left"/>
        <w:rPr>
          <w:b/>
          <w:sz w:val="22"/>
        </w:rPr>
      </w:pPr>
      <w:r>
        <w:rPr>
          <w:b/>
          <w:spacing w:val="-2"/>
          <w:sz w:val="22"/>
        </w:rPr>
        <w:t>METAS</w:t>
      </w:r>
    </w:p>
    <w:p>
      <w:pPr>
        <w:pStyle w:val="ListParagraph"/>
        <w:numPr>
          <w:ilvl w:val="2"/>
          <w:numId w:val="4"/>
        </w:numPr>
        <w:tabs>
          <w:tab w:pos="859" w:val="left" w:leader="none"/>
        </w:tabs>
        <w:spacing w:line="240" w:lineRule="auto" w:before="262" w:after="0"/>
        <w:ind w:left="859" w:right="0" w:hanging="359"/>
        <w:jc w:val="left"/>
        <w:rPr>
          <w:sz w:val="22"/>
        </w:rPr>
      </w:pPr>
      <w:r>
        <w:rPr>
          <w:sz w:val="22"/>
        </w:rPr>
        <w:t>Promover</w:t>
      </w:r>
      <w:r>
        <w:rPr>
          <w:spacing w:val="-14"/>
          <w:sz w:val="22"/>
        </w:rPr>
        <w:t> </w:t>
      </w:r>
      <w:r>
        <w:rPr>
          <w:sz w:val="22"/>
        </w:rPr>
        <w:t>a</w:t>
      </w:r>
      <w:r>
        <w:rPr>
          <w:spacing w:val="-11"/>
          <w:sz w:val="22"/>
        </w:rPr>
        <w:t> </w:t>
      </w:r>
      <w:r>
        <w:rPr>
          <w:sz w:val="22"/>
        </w:rPr>
        <w:t>inclusão</w:t>
      </w:r>
      <w:r>
        <w:rPr>
          <w:spacing w:val="-10"/>
          <w:sz w:val="22"/>
        </w:rPr>
        <w:t> </w:t>
      </w:r>
      <w:r>
        <w:rPr>
          <w:sz w:val="22"/>
        </w:rPr>
        <w:t>social</w:t>
      </w:r>
      <w:r>
        <w:rPr>
          <w:spacing w:val="-9"/>
          <w:sz w:val="22"/>
        </w:rPr>
        <w:t> </w:t>
      </w:r>
      <w:r>
        <w:rPr>
          <w:sz w:val="22"/>
        </w:rPr>
        <w:t>por</w:t>
      </w:r>
      <w:r>
        <w:rPr>
          <w:spacing w:val="-10"/>
          <w:sz w:val="22"/>
        </w:rPr>
        <w:t> </w:t>
      </w:r>
      <w:r>
        <w:rPr>
          <w:sz w:val="22"/>
        </w:rPr>
        <w:t>meio</w:t>
      </w:r>
      <w:r>
        <w:rPr>
          <w:spacing w:val="-9"/>
          <w:sz w:val="22"/>
        </w:rPr>
        <w:t> </w:t>
      </w:r>
      <w:r>
        <w:rPr>
          <w:sz w:val="22"/>
        </w:rPr>
        <w:t>da</w:t>
      </w:r>
      <w:r>
        <w:rPr>
          <w:spacing w:val="-10"/>
          <w:sz w:val="22"/>
        </w:rPr>
        <w:t> </w:t>
      </w:r>
      <w:r>
        <w:rPr>
          <w:sz w:val="22"/>
        </w:rPr>
        <w:t>prática</w:t>
      </w:r>
      <w:r>
        <w:rPr>
          <w:spacing w:val="-9"/>
          <w:sz w:val="22"/>
        </w:rPr>
        <w:t> </w:t>
      </w:r>
      <w:r>
        <w:rPr>
          <w:sz w:val="22"/>
        </w:rPr>
        <w:t>do</w:t>
      </w:r>
      <w:r>
        <w:rPr>
          <w:spacing w:val="-9"/>
          <w:sz w:val="22"/>
        </w:rPr>
        <w:t> </w:t>
      </w:r>
      <w:r>
        <w:rPr>
          <w:spacing w:val="-2"/>
          <w:sz w:val="22"/>
        </w:rPr>
        <w:t>atletismo;</w:t>
      </w:r>
    </w:p>
    <w:p>
      <w:pPr>
        <w:pStyle w:val="BodyText"/>
        <w:spacing w:before="41"/>
        <w:rPr>
          <w:sz w:val="22"/>
        </w:rPr>
      </w:pPr>
    </w:p>
    <w:p>
      <w:pPr>
        <w:pStyle w:val="ListParagraph"/>
        <w:numPr>
          <w:ilvl w:val="2"/>
          <w:numId w:val="4"/>
        </w:numPr>
        <w:tabs>
          <w:tab w:pos="859" w:val="left" w:leader="none"/>
        </w:tabs>
        <w:spacing w:line="240" w:lineRule="auto" w:before="1" w:after="0"/>
        <w:ind w:left="859" w:right="0" w:hanging="359"/>
        <w:jc w:val="left"/>
        <w:rPr>
          <w:sz w:val="22"/>
        </w:rPr>
      </w:pPr>
      <w:r>
        <w:rPr>
          <w:sz w:val="22"/>
        </w:rPr>
        <w:t>Ampliar</w:t>
      </w:r>
      <w:r>
        <w:rPr>
          <w:spacing w:val="-13"/>
          <w:sz w:val="22"/>
        </w:rPr>
        <w:t> </w:t>
      </w:r>
      <w:r>
        <w:rPr>
          <w:sz w:val="22"/>
        </w:rPr>
        <w:t>o</w:t>
      </w:r>
      <w:r>
        <w:rPr>
          <w:spacing w:val="-12"/>
          <w:sz w:val="22"/>
        </w:rPr>
        <w:t> </w:t>
      </w:r>
      <w:r>
        <w:rPr>
          <w:sz w:val="22"/>
        </w:rPr>
        <w:t>acesso</w:t>
      </w:r>
      <w:r>
        <w:rPr>
          <w:spacing w:val="-12"/>
          <w:sz w:val="22"/>
        </w:rPr>
        <w:t> </w:t>
      </w:r>
      <w:r>
        <w:rPr>
          <w:sz w:val="22"/>
        </w:rPr>
        <w:t>de</w:t>
      </w:r>
      <w:r>
        <w:rPr>
          <w:spacing w:val="-11"/>
          <w:sz w:val="22"/>
        </w:rPr>
        <w:t> </w:t>
      </w:r>
      <w:r>
        <w:rPr>
          <w:sz w:val="22"/>
        </w:rPr>
        <w:t>atletas</w:t>
      </w:r>
      <w:r>
        <w:rPr>
          <w:spacing w:val="-12"/>
          <w:sz w:val="22"/>
        </w:rPr>
        <w:t> </w:t>
      </w:r>
      <w:r>
        <w:rPr>
          <w:sz w:val="22"/>
        </w:rPr>
        <w:t>à</w:t>
      </w:r>
      <w:r>
        <w:rPr>
          <w:spacing w:val="-12"/>
          <w:sz w:val="22"/>
        </w:rPr>
        <w:t> </w:t>
      </w:r>
      <w:r>
        <w:rPr>
          <w:sz w:val="22"/>
        </w:rPr>
        <w:t>infraestrutura</w:t>
      </w:r>
      <w:r>
        <w:rPr>
          <w:spacing w:val="-12"/>
          <w:sz w:val="22"/>
        </w:rPr>
        <w:t> </w:t>
      </w:r>
      <w:r>
        <w:rPr>
          <w:sz w:val="22"/>
        </w:rPr>
        <w:t>esportiva</w:t>
      </w:r>
      <w:r>
        <w:rPr>
          <w:spacing w:val="-10"/>
          <w:sz w:val="22"/>
        </w:rPr>
        <w:t> </w:t>
      </w:r>
      <w:r>
        <w:rPr>
          <w:spacing w:val="-2"/>
          <w:sz w:val="22"/>
        </w:rPr>
        <w:t>adequada;</w:t>
      </w:r>
    </w:p>
    <w:p>
      <w:pPr>
        <w:pStyle w:val="BodyText"/>
        <w:spacing w:before="42"/>
        <w:rPr>
          <w:sz w:val="22"/>
        </w:rPr>
      </w:pPr>
    </w:p>
    <w:p>
      <w:pPr>
        <w:pStyle w:val="ListParagraph"/>
        <w:numPr>
          <w:ilvl w:val="2"/>
          <w:numId w:val="4"/>
        </w:numPr>
        <w:tabs>
          <w:tab w:pos="859" w:val="left" w:leader="none"/>
        </w:tabs>
        <w:spacing w:line="240" w:lineRule="auto" w:before="1" w:after="0"/>
        <w:ind w:left="859" w:right="0" w:hanging="359"/>
        <w:jc w:val="left"/>
        <w:rPr>
          <w:sz w:val="22"/>
        </w:rPr>
      </w:pPr>
      <w:r>
        <w:rPr>
          <w:spacing w:val="-2"/>
          <w:sz w:val="22"/>
        </w:rPr>
        <w:t>Desenvolver</w:t>
      </w:r>
      <w:r>
        <w:rPr>
          <w:spacing w:val="-8"/>
          <w:sz w:val="22"/>
        </w:rPr>
        <w:t> </w:t>
      </w:r>
      <w:r>
        <w:rPr>
          <w:spacing w:val="-2"/>
          <w:sz w:val="22"/>
        </w:rPr>
        <w:t>capacidades</w:t>
      </w:r>
      <w:r>
        <w:rPr>
          <w:spacing w:val="-4"/>
          <w:sz w:val="22"/>
        </w:rPr>
        <w:t> </w:t>
      </w:r>
      <w:r>
        <w:rPr>
          <w:spacing w:val="-2"/>
          <w:sz w:val="22"/>
        </w:rPr>
        <w:t>físicas,</w:t>
      </w:r>
      <w:r>
        <w:rPr>
          <w:spacing w:val="-5"/>
          <w:sz w:val="22"/>
        </w:rPr>
        <w:t> </w:t>
      </w:r>
      <w:r>
        <w:rPr>
          <w:spacing w:val="-2"/>
          <w:sz w:val="22"/>
        </w:rPr>
        <w:t>técnicas</w:t>
      </w:r>
      <w:r>
        <w:rPr>
          <w:spacing w:val="-4"/>
          <w:sz w:val="22"/>
        </w:rPr>
        <w:t> </w:t>
      </w:r>
      <w:r>
        <w:rPr>
          <w:spacing w:val="-2"/>
          <w:sz w:val="22"/>
        </w:rPr>
        <w:t>e</w:t>
      </w:r>
      <w:r>
        <w:rPr>
          <w:spacing w:val="-3"/>
          <w:sz w:val="22"/>
        </w:rPr>
        <w:t> </w:t>
      </w:r>
      <w:r>
        <w:rPr>
          <w:spacing w:val="-2"/>
          <w:sz w:val="22"/>
        </w:rPr>
        <w:t>sociais</w:t>
      </w:r>
      <w:r>
        <w:rPr>
          <w:spacing w:val="-3"/>
          <w:sz w:val="22"/>
        </w:rPr>
        <w:t> </w:t>
      </w:r>
      <w:r>
        <w:rPr>
          <w:spacing w:val="-2"/>
          <w:sz w:val="22"/>
        </w:rPr>
        <w:t>dos participantes;</w:t>
      </w:r>
    </w:p>
    <w:p>
      <w:pPr>
        <w:pStyle w:val="BodyText"/>
        <w:spacing w:before="41"/>
        <w:rPr>
          <w:sz w:val="22"/>
        </w:rPr>
      </w:pPr>
    </w:p>
    <w:p>
      <w:pPr>
        <w:pStyle w:val="ListParagraph"/>
        <w:numPr>
          <w:ilvl w:val="2"/>
          <w:numId w:val="4"/>
        </w:numPr>
        <w:tabs>
          <w:tab w:pos="861" w:val="left" w:leader="none"/>
        </w:tabs>
        <w:spacing w:line="259" w:lineRule="auto" w:before="1" w:after="0"/>
        <w:ind w:left="861" w:right="768" w:hanging="360"/>
        <w:jc w:val="left"/>
        <w:rPr>
          <w:sz w:val="22"/>
        </w:rPr>
      </w:pPr>
      <w:r>
        <w:rPr>
          <w:sz w:val="22"/>
        </w:rPr>
        <w:t>Apoiar</w:t>
      </w:r>
      <w:r>
        <w:rPr>
          <w:spacing w:val="-8"/>
          <w:sz w:val="22"/>
        </w:rPr>
        <w:t> </w:t>
      </w:r>
      <w:r>
        <w:rPr>
          <w:sz w:val="22"/>
        </w:rPr>
        <w:t>o</w:t>
      </w:r>
      <w:r>
        <w:rPr>
          <w:spacing w:val="-9"/>
          <w:sz w:val="22"/>
        </w:rPr>
        <w:t> </w:t>
      </w:r>
      <w:r>
        <w:rPr>
          <w:sz w:val="22"/>
        </w:rPr>
        <w:t>aprimoramento</w:t>
      </w:r>
      <w:r>
        <w:rPr>
          <w:spacing w:val="-8"/>
          <w:sz w:val="22"/>
        </w:rPr>
        <w:t> </w:t>
      </w:r>
      <w:r>
        <w:rPr>
          <w:sz w:val="22"/>
        </w:rPr>
        <w:t>do</w:t>
      </w:r>
      <w:r>
        <w:rPr>
          <w:spacing w:val="-9"/>
          <w:sz w:val="22"/>
        </w:rPr>
        <w:t> </w:t>
      </w:r>
      <w:r>
        <w:rPr>
          <w:sz w:val="22"/>
        </w:rPr>
        <w:t>desempenho</w:t>
      </w:r>
      <w:r>
        <w:rPr>
          <w:spacing w:val="-8"/>
          <w:sz w:val="22"/>
        </w:rPr>
        <w:t> </w:t>
      </w:r>
      <w:r>
        <w:rPr>
          <w:sz w:val="22"/>
        </w:rPr>
        <w:t>esportivo</w:t>
      </w:r>
      <w:r>
        <w:rPr>
          <w:spacing w:val="-9"/>
          <w:sz w:val="22"/>
        </w:rPr>
        <w:t> </w:t>
      </w:r>
      <w:r>
        <w:rPr>
          <w:sz w:val="22"/>
        </w:rPr>
        <w:t>de</w:t>
      </w:r>
      <w:r>
        <w:rPr>
          <w:spacing w:val="-8"/>
          <w:sz w:val="22"/>
        </w:rPr>
        <w:t> </w:t>
      </w:r>
      <w:r>
        <w:rPr>
          <w:sz w:val="22"/>
        </w:rPr>
        <w:t>atletas</w:t>
      </w:r>
      <w:r>
        <w:rPr>
          <w:spacing w:val="-9"/>
          <w:sz w:val="22"/>
        </w:rPr>
        <w:t> </w:t>
      </w:r>
      <w:r>
        <w:rPr>
          <w:sz w:val="22"/>
        </w:rPr>
        <w:t>em</w:t>
      </w:r>
      <w:r>
        <w:rPr>
          <w:spacing w:val="-8"/>
          <w:sz w:val="22"/>
        </w:rPr>
        <w:t> </w:t>
      </w:r>
      <w:r>
        <w:rPr>
          <w:sz w:val="22"/>
        </w:rPr>
        <w:t>formação</w:t>
      </w:r>
      <w:r>
        <w:rPr>
          <w:spacing w:val="-9"/>
          <w:sz w:val="22"/>
        </w:rPr>
        <w:t> </w:t>
      </w:r>
      <w:r>
        <w:rPr>
          <w:sz w:val="22"/>
        </w:rPr>
        <w:t>e</w:t>
      </w:r>
      <w:r>
        <w:rPr>
          <w:spacing w:val="-8"/>
          <w:sz w:val="22"/>
        </w:rPr>
        <w:t> </w:t>
      </w:r>
      <w:r>
        <w:rPr>
          <w:sz w:val="22"/>
        </w:rPr>
        <w:t>de alto rendimento.</w:t>
      </w:r>
    </w:p>
    <w:p>
      <w:pPr>
        <w:pStyle w:val="BodyText"/>
        <w:spacing w:before="259"/>
        <w:rPr>
          <w:sz w:val="22"/>
        </w:rPr>
      </w:pPr>
    </w:p>
    <w:p>
      <w:pPr>
        <w:spacing w:line="259" w:lineRule="auto" w:before="0"/>
        <w:ind w:left="140" w:right="154" w:firstLine="0"/>
        <w:jc w:val="both"/>
        <w:rPr>
          <w:sz w:val="22"/>
        </w:rPr>
      </w:pPr>
      <w:r>
        <w:rPr>
          <w:sz w:val="22"/>
        </w:rPr>
        <w:t>As</w:t>
      </w:r>
      <w:r>
        <w:rPr>
          <w:spacing w:val="-5"/>
          <w:sz w:val="22"/>
        </w:rPr>
        <w:t> </w:t>
      </w:r>
      <w:r>
        <w:rPr>
          <w:sz w:val="22"/>
        </w:rPr>
        <w:t>metas</w:t>
      </w:r>
      <w:r>
        <w:rPr>
          <w:spacing w:val="-5"/>
          <w:sz w:val="22"/>
        </w:rPr>
        <w:t> </w:t>
      </w:r>
      <w:r>
        <w:rPr>
          <w:sz w:val="22"/>
        </w:rPr>
        <w:t>serão</w:t>
      </w:r>
      <w:r>
        <w:rPr>
          <w:spacing w:val="-5"/>
          <w:sz w:val="22"/>
        </w:rPr>
        <w:t> </w:t>
      </w:r>
      <w:r>
        <w:rPr>
          <w:sz w:val="22"/>
        </w:rPr>
        <w:t>mensuradas</w:t>
      </w:r>
      <w:r>
        <w:rPr>
          <w:spacing w:val="-5"/>
          <w:sz w:val="22"/>
        </w:rPr>
        <w:t> </w:t>
      </w:r>
      <w:r>
        <w:rPr>
          <w:sz w:val="22"/>
        </w:rPr>
        <w:t>de</w:t>
      </w:r>
      <w:r>
        <w:rPr>
          <w:spacing w:val="-5"/>
          <w:sz w:val="22"/>
        </w:rPr>
        <w:t> </w:t>
      </w:r>
      <w:r>
        <w:rPr>
          <w:sz w:val="22"/>
        </w:rPr>
        <w:t>forma</w:t>
      </w:r>
      <w:r>
        <w:rPr>
          <w:spacing w:val="-5"/>
          <w:sz w:val="22"/>
        </w:rPr>
        <w:t> </w:t>
      </w:r>
      <w:r>
        <w:rPr>
          <w:sz w:val="22"/>
        </w:rPr>
        <w:t>quantitativa</w:t>
      </w:r>
      <w:r>
        <w:rPr>
          <w:spacing w:val="-5"/>
          <w:sz w:val="22"/>
        </w:rPr>
        <w:t> </w:t>
      </w:r>
      <w:r>
        <w:rPr>
          <w:sz w:val="22"/>
        </w:rPr>
        <w:t>e</w:t>
      </w:r>
      <w:r>
        <w:rPr>
          <w:spacing w:val="-5"/>
          <w:sz w:val="22"/>
        </w:rPr>
        <w:t> </w:t>
      </w:r>
      <w:r>
        <w:rPr>
          <w:sz w:val="22"/>
        </w:rPr>
        <w:t>qualitativa,</w:t>
      </w:r>
      <w:r>
        <w:rPr>
          <w:spacing w:val="-5"/>
          <w:sz w:val="22"/>
        </w:rPr>
        <w:t> </w:t>
      </w:r>
      <w:r>
        <w:rPr>
          <w:sz w:val="22"/>
        </w:rPr>
        <w:t>conforme</w:t>
      </w:r>
      <w:r>
        <w:rPr>
          <w:spacing w:val="-5"/>
          <w:sz w:val="22"/>
        </w:rPr>
        <w:t> </w:t>
      </w:r>
      <w:r>
        <w:rPr>
          <w:sz w:val="22"/>
        </w:rPr>
        <w:t>definido</w:t>
      </w:r>
      <w:r>
        <w:rPr>
          <w:spacing w:val="-5"/>
          <w:sz w:val="22"/>
        </w:rPr>
        <w:t> </w:t>
      </w:r>
      <w:r>
        <w:rPr>
          <w:sz w:val="22"/>
        </w:rPr>
        <w:t>neste</w:t>
      </w:r>
      <w:r>
        <w:rPr>
          <w:spacing w:val="-5"/>
          <w:sz w:val="22"/>
        </w:rPr>
        <w:t> </w:t>
      </w:r>
      <w:r>
        <w:rPr>
          <w:sz w:val="22"/>
        </w:rPr>
        <w:t>Plano de Trabalho.</w:t>
      </w:r>
    </w:p>
    <w:p>
      <w:pPr>
        <w:pStyle w:val="BodyText"/>
        <w:rPr>
          <w:sz w:val="22"/>
        </w:rPr>
      </w:pPr>
    </w:p>
    <w:p>
      <w:pPr>
        <w:pStyle w:val="BodyText"/>
        <w:spacing w:before="151"/>
        <w:rPr>
          <w:sz w:val="22"/>
        </w:rPr>
      </w:pPr>
    </w:p>
    <w:p>
      <w:pPr>
        <w:pStyle w:val="ListParagraph"/>
        <w:numPr>
          <w:ilvl w:val="1"/>
          <w:numId w:val="4"/>
        </w:numPr>
        <w:tabs>
          <w:tab w:pos="357" w:val="left" w:leader="none"/>
        </w:tabs>
        <w:spacing w:line="240" w:lineRule="auto" w:before="1" w:after="0"/>
        <w:ind w:left="357" w:right="0" w:hanging="217"/>
        <w:jc w:val="left"/>
        <w:rPr>
          <w:b/>
          <w:sz w:val="22"/>
        </w:rPr>
      </w:pPr>
      <w:r>
        <w:rPr>
          <w:b/>
          <w:sz w:val="22"/>
        </w:rPr>
        <w:t>AFERIÇÃO</w:t>
      </w:r>
      <w:r>
        <w:rPr>
          <w:b/>
          <w:spacing w:val="-6"/>
          <w:sz w:val="22"/>
        </w:rPr>
        <w:t> </w:t>
      </w:r>
      <w:r>
        <w:rPr>
          <w:b/>
          <w:sz w:val="22"/>
        </w:rPr>
        <w:t>DO</w:t>
      </w:r>
      <w:r>
        <w:rPr>
          <w:b/>
          <w:spacing w:val="-6"/>
          <w:sz w:val="22"/>
        </w:rPr>
        <w:t> </w:t>
      </w:r>
      <w:r>
        <w:rPr>
          <w:b/>
          <w:spacing w:val="-2"/>
          <w:sz w:val="22"/>
        </w:rPr>
        <w:t>CUMPRIMENTO</w:t>
      </w:r>
    </w:p>
    <w:p>
      <w:pPr>
        <w:spacing w:before="182"/>
        <w:ind w:left="140" w:right="0" w:firstLine="0"/>
        <w:jc w:val="left"/>
        <w:rPr>
          <w:i/>
          <w:sz w:val="22"/>
        </w:rPr>
      </w:pPr>
      <w:r>
        <w:rPr>
          <w:i/>
          <w:spacing w:val="-10"/>
          <w:sz w:val="22"/>
        </w:rPr>
        <w:t>-</w:t>
      </w:r>
    </w:p>
    <w:p>
      <w:pPr>
        <w:pStyle w:val="BodyText"/>
        <w:rPr>
          <w:i/>
          <w:sz w:val="22"/>
        </w:rPr>
      </w:pPr>
    </w:p>
    <w:p>
      <w:pPr>
        <w:pStyle w:val="BodyText"/>
        <w:rPr>
          <w:i/>
          <w:sz w:val="22"/>
        </w:rPr>
      </w:pPr>
    </w:p>
    <w:p>
      <w:pPr>
        <w:pStyle w:val="BodyText"/>
        <w:spacing w:before="5"/>
        <w:rPr>
          <w:i/>
          <w:sz w:val="22"/>
        </w:rPr>
      </w:pPr>
    </w:p>
    <w:p>
      <w:pPr>
        <w:pStyle w:val="ListParagraph"/>
        <w:numPr>
          <w:ilvl w:val="1"/>
          <w:numId w:val="4"/>
        </w:numPr>
        <w:tabs>
          <w:tab w:pos="357" w:val="left" w:leader="none"/>
        </w:tabs>
        <w:spacing w:line="240" w:lineRule="auto" w:before="1" w:after="0"/>
        <w:ind w:left="357" w:right="0" w:hanging="217"/>
        <w:jc w:val="left"/>
        <w:rPr>
          <w:b/>
          <w:sz w:val="22"/>
        </w:rPr>
      </w:pPr>
      <w:r>
        <w:rPr>
          <w:b/>
          <w:sz w:val="22"/>
        </w:rPr>
        <w:t>CRONOGRAMA</w:t>
      </w:r>
      <w:r>
        <w:rPr>
          <w:b/>
          <w:spacing w:val="-14"/>
          <w:sz w:val="22"/>
        </w:rPr>
        <w:t> </w:t>
      </w:r>
      <w:r>
        <w:rPr>
          <w:b/>
          <w:sz w:val="22"/>
        </w:rPr>
        <w:t>DE</w:t>
      </w:r>
      <w:r>
        <w:rPr>
          <w:b/>
          <w:spacing w:val="-9"/>
          <w:sz w:val="22"/>
        </w:rPr>
        <w:t> </w:t>
      </w:r>
      <w:r>
        <w:rPr>
          <w:b/>
          <w:spacing w:val="-2"/>
          <w:sz w:val="22"/>
        </w:rPr>
        <w:t>EXECUÇÃO</w:t>
      </w:r>
    </w:p>
    <w:p>
      <w:pPr>
        <w:spacing w:before="182"/>
        <w:ind w:left="189" w:right="0" w:firstLine="0"/>
        <w:jc w:val="left"/>
        <w:rPr>
          <w:sz w:val="22"/>
        </w:rPr>
      </w:pPr>
      <w:r>
        <w:rPr>
          <w:sz w:val="22"/>
        </w:rPr>
        <w:t>O</w:t>
      </w:r>
      <w:r>
        <w:rPr>
          <w:spacing w:val="-13"/>
          <w:sz w:val="22"/>
        </w:rPr>
        <w:t> </w:t>
      </w:r>
      <w:r>
        <w:rPr>
          <w:sz w:val="22"/>
        </w:rPr>
        <w:t>cumprimento</w:t>
      </w:r>
      <w:r>
        <w:rPr>
          <w:spacing w:val="-10"/>
          <w:sz w:val="22"/>
        </w:rPr>
        <w:t> </w:t>
      </w:r>
      <w:r>
        <w:rPr>
          <w:sz w:val="22"/>
        </w:rPr>
        <w:t>das</w:t>
      </w:r>
      <w:r>
        <w:rPr>
          <w:spacing w:val="-9"/>
          <w:sz w:val="22"/>
        </w:rPr>
        <w:t> </w:t>
      </w:r>
      <w:r>
        <w:rPr>
          <w:sz w:val="22"/>
        </w:rPr>
        <w:t>metas</w:t>
      </w:r>
      <w:r>
        <w:rPr>
          <w:spacing w:val="-9"/>
          <w:sz w:val="22"/>
        </w:rPr>
        <w:t> </w:t>
      </w:r>
      <w:r>
        <w:rPr>
          <w:sz w:val="22"/>
        </w:rPr>
        <w:t>será</w:t>
      </w:r>
      <w:r>
        <w:rPr>
          <w:spacing w:val="-9"/>
          <w:sz w:val="22"/>
        </w:rPr>
        <w:t> </w:t>
      </w:r>
      <w:r>
        <w:rPr>
          <w:sz w:val="22"/>
        </w:rPr>
        <w:t>aferido</w:t>
      </w:r>
      <w:r>
        <w:rPr>
          <w:spacing w:val="-9"/>
          <w:sz w:val="22"/>
        </w:rPr>
        <w:t> </w:t>
      </w:r>
      <w:r>
        <w:rPr>
          <w:sz w:val="22"/>
        </w:rPr>
        <w:t>por</w:t>
      </w:r>
      <w:r>
        <w:rPr>
          <w:spacing w:val="-9"/>
          <w:sz w:val="22"/>
        </w:rPr>
        <w:t> </w:t>
      </w:r>
      <w:r>
        <w:rPr>
          <w:sz w:val="22"/>
        </w:rPr>
        <w:t>meio</w:t>
      </w:r>
      <w:r>
        <w:rPr>
          <w:spacing w:val="-9"/>
          <w:sz w:val="22"/>
        </w:rPr>
        <w:t> </w:t>
      </w:r>
      <w:r>
        <w:rPr>
          <w:spacing w:val="-5"/>
          <w:sz w:val="22"/>
        </w:rPr>
        <w:t>de:</w:t>
      </w:r>
    </w:p>
    <w:p>
      <w:pPr>
        <w:pStyle w:val="ListParagraph"/>
        <w:numPr>
          <w:ilvl w:val="2"/>
          <w:numId w:val="4"/>
        </w:numPr>
        <w:tabs>
          <w:tab w:pos="859" w:val="left" w:leader="none"/>
        </w:tabs>
        <w:spacing w:line="240" w:lineRule="auto" w:before="261" w:after="0"/>
        <w:ind w:left="859" w:right="0" w:hanging="360"/>
        <w:jc w:val="left"/>
        <w:rPr>
          <w:sz w:val="22"/>
        </w:rPr>
      </w:pPr>
      <w:r>
        <w:rPr>
          <w:spacing w:val="-2"/>
          <w:sz w:val="22"/>
        </w:rPr>
        <w:t>relatórios de</w:t>
      </w:r>
      <w:r>
        <w:rPr>
          <w:spacing w:val="-1"/>
          <w:sz w:val="22"/>
        </w:rPr>
        <w:t> </w:t>
      </w:r>
      <w:r>
        <w:rPr>
          <w:spacing w:val="-2"/>
          <w:sz w:val="22"/>
        </w:rPr>
        <w:t>cumprimento do</w:t>
      </w:r>
      <w:r>
        <w:rPr>
          <w:spacing w:val="-1"/>
          <w:sz w:val="22"/>
        </w:rPr>
        <w:t> </w:t>
      </w:r>
      <w:r>
        <w:rPr>
          <w:spacing w:val="-2"/>
          <w:sz w:val="22"/>
        </w:rPr>
        <w:t>objeto</w:t>
      </w:r>
      <w:r>
        <w:rPr>
          <w:spacing w:val="-1"/>
          <w:sz w:val="22"/>
        </w:rPr>
        <w:t> </w:t>
      </w:r>
      <w:r>
        <w:rPr>
          <w:spacing w:val="-2"/>
          <w:sz w:val="22"/>
        </w:rPr>
        <w:t>apresentados</w:t>
      </w:r>
      <w:r>
        <w:rPr>
          <w:spacing w:val="-1"/>
          <w:sz w:val="22"/>
        </w:rPr>
        <w:t> </w:t>
      </w:r>
      <w:r>
        <w:rPr>
          <w:spacing w:val="-2"/>
          <w:sz w:val="22"/>
        </w:rPr>
        <w:t>pela Organização</w:t>
      </w:r>
      <w:r>
        <w:rPr>
          <w:spacing w:val="-1"/>
          <w:sz w:val="22"/>
        </w:rPr>
        <w:t> </w:t>
      </w:r>
      <w:r>
        <w:rPr>
          <w:spacing w:val="-2"/>
          <w:sz w:val="22"/>
        </w:rPr>
        <w:t>da</w:t>
      </w:r>
      <w:r>
        <w:rPr>
          <w:sz w:val="22"/>
        </w:rPr>
        <w:t> </w:t>
      </w:r>
      <w:r>
        <w:rPr>
          <w:spacing w:val="-2"/>
          <w:sz w:val="22"/>
        </w:rPr>
        <w:t>Sociedade</w:t>
      </w:r>
    </w:p>
    <w:p>
      <w:pPr>
        <w:pStyle w:val="ListParagraph"/>
        <w:spacing w:after="0" w:line="240" w:lineRule="auto"/>
        <w:jc w:val="left"/>
        <w:rPr>
          <w:sz w:val="22"/>
        </w:rPr>
        <w:sectPr>
          <w:pgSz w:w="11910" w:h="16840"/>
          <w:pgMar w:header="0" w:footer="1589" w:top="1320" w:bottom="1780" w:left="1559" w:right="1559"/>
        </w:sectPr>
      </w:pPr>
    </w:p>
    <w:p>
      <w:pPr>
        <w:spacing w:before="40"/>
        <w:ind w:left="861" w:right="0" w:firstLine="0"/>
        <w:jc w:val="left"/>
        <w:rPr>
          <w:sz w:val="22"/>
        </w:rPr>
      </w:pPr>
      <w:r>
        <w:rPr>
          <w:spacing w:val="-2"/>
          <w:sz w:val="22"/>
        </w:rPr>
        <w:t>Civil;</w:t>
      </w:r>
    </w:p>
    <w:p>
      <w:pPr>
        <w:pStyle w:val="ListParagraph"/>
        <w:numPr>
          <w:ilvl w:val="2"/>
          <w:numId w:val="4"/>
        </w:numPr>
        <w:tabs>
          <w:tab w:pos="859" w:val="left" w:leader="none"/>
        </w:tabs>
        <w:spacing w:line="240" w:lineRule="auto" w:before="60" w:after="0"/>
        <w:ind w:left="859" w:right="0" w:hanging="359"/>
        <w:jc w:val="left"/>
        <w:rPr>
          <w:sz w:val="22"/>
        </w:rPr>
      </w:pPr>
      <w:r>
        <w:rPr>
          <w:spacing w:val="-2"/>
          <w:sz w:val="22"/>
        </w:rPr>
        <w:t>registros</w:t>
      </w:r>
      <w:r>
        <w:rPr>
          <w:spacing w:val="-5"/>
          <w:sz w:val="22"/>
        </w:rPr>
        <w:t> </w:t>
      </w:r>
      <w:r>
        <w:rPr>
          <w:spacing w:val="-2"/>
          <w:sz w:val="22"/>
        </w:rPr>
        <w:t>das</w:t>
      </w:r>
      <w:r>
        <w:rPr>
          <w:spacing w:val="-3"/>
          <w:sz w:val="22"/>
        </w:rPr>
        <w:t> </w:t>
      </w:r>
      <w:r>
        <w:rPr>
          <w:spacing w:val="-2"/>
          <w:sz w:val="22"/>
        </w:rPr>
        <w:t>atividades</w:t>
      </w:r>
      <w:r>
        <w:rPr>
          <w:spacing w:val="-1"/>
          <w:sz w:val="22"/>
        </w:rPr>
        <w:t> </w:t>
      </w:r>
      <w:r>
        <w:rPr>
          <w:spacing w:val="-2"/>
          <w:sz w:val="22"/>
        </w:rPr>
        <w:t>realizadas;</w:t>
      </w:r>
    </w:p>
    <w:p>
      <w:pPr>
        <w:pStyle w:val="BodyText"/>
        <w:spacing w:before="42"/>
        <w:rPr>
          <w:sz w:val="22"/>
        </w:rPr>
      </w:pPr>
    </w:p>
    <w:p>
      <w:pPr>
        <w:pStyle w:val="ListParagraph"/>
        <w:numPr>
          <w:ilvl w:val="2"/>
          <w:numId w:val="4"/>
        </w:numPr>
        <w:tabs>
          <w:tab w:pos="859" w:val="left" w:leader="none"/>
        </w:tabs>
        <w:spacing w:line="240" w:lineRule="auto" w:before="0" w:after="0"/>
        <w:ind w:left="859" w:right="0" w:hanging="359"/>
        <w:jc w:val="left"/>
        <w:rPr>
          <w:sz w:val="22"/>
        </w:rPr>
      </w:pPr>
      <w:r>
        <w:rPr>
          <w:spacing w:val="-2"/>
          <w:sz w:val="22"/>
        </w:rPr>
        <w:t>indicadores</w:t>
      </w:r>
      <w:r>
        <w:rPr>
          <w:spacing w:val="-5"/>
          <w:sz w:val="22"/>
        </w:rPr>
        <w:t> </w:t>
      </w:r>
      <w:r>
        <w:rPr>
          <w:spacing w:val="-2"/>
          <w:sz w:val="22"/>
        </w:rPr>
        <w:t>de participação e frequência;</w:t>
      </w:r>
    </w:p>
    <w:p>
      <w:pPr>
        <w:pStyle w:val="BodyText"/>
        <w:spacing w:before="43"/>
        <w:rPr>
          <w:sz w:val="22"/>
        </w:rPr>
      </w:pPr>
    </w:p>
    <w:p>
      <w:pPr>
        <w:pStyle w:val="ListParagraph"/>
        <w:numPr>
          <w:ilvl w:val="2"/>
          <w:numId w:val="4"/>
        </w:numPr>
        <w:tabs>
          <w:tab w:pos="859" w:val="left" w:leader="none"/>
        </w:tabs>
        <w:spacing w:line="240" w:lineRule="auto" w:before="0" w:after="0"/>
        <w:ind w:left="859" w:right="0" w:hanging="359"/>
        <w:jc w:val="left"/>
        <w:rPr>
          <w:sz w:val="22"/>
        </w:rPr>
      </w:pPr>
      <w:r>
        <w:rPr>
          <w:spacing w:val="-2"/>
          <w:sz w:val="22"/>
        </w:rPr>
        <w:t>acompanhamento</w:t>
      </w:r>
      <w:r>
        <w:rPr>
          <w:spacing w:val="-4"/>
          <w:sz w:val="22"/>
        </w:rPr>
        <w:t> </w:t>
      </w:r>
      <w:r>
        <w:rPr>
          <w:spacing w:val="-2"/>
          <w:sz w:val="22"/>
        </w:rPr>
        <w:t>técnico</w:t>
      </w:r>
      <w:r>
        <w:rPr>
          <w:spacing w:val="-4"/>
          <w:sz w:val="22"/>
        </w:rPr>
        <w:t> </w:t>
      </w:r>
      <w:r>
        <w:rPr>
          <w:spacing w:val="-2"/>
          <w:sz w:val="22"/>
        </w:rPr>
        <w:t>e,</w:t>
      </w:r>
      <w:r>
        <w:rPr>
          <w:spacing w:val="-1"/>
          <w:sz w:val="22"/>
        </w:rPr>
        <w:t> </w:t>
      </w:r>
      <w:r>
        <w:rPr>
          <w:spacing w:val="-2"/>
          <w:sz w:val="22"/>
        </w:rPr>
        <w:t>quando</w:t>
      </w:r>
      <w:r>
        <w:rPr>
          <w:spacing w:val="-3"/>
          <w:sz w:val="22"/>
        </w:rPr>
        <w:t> </w:t>
      </w:r>
      <w:r>
        <w:rPr>
          <w:spacing w:val="-2"/>
          <w:sz w:val="22"/>
        </w:rPr>
        <w:t>necessário,</w:t>
      </w:r>
      <w:r>
        <w:rPr>
          <w:spacing w:val="-4"/>
          <w:sz w:val="22"/>
        </w:rPr>
        <w:t> </w:t>
      </w:r>
      <w:r>
        <w:rPr>
          <w:spacing w:val="-2"/>
          <w:sz w:val="22"/>
        </w:rPr>
        <w:t>visitas</w:t>
      </w:r>
      <w:r>
        <w:rPr>
          <w:spacing w:val="-1"/>
          <w:sz w:val="22"/>
        </w:rPr>
        <w:t> </w:t>
      </w:r>
      <w:r>
        <w:rPr>
          <w:spacing w:val="-2"/>
          <w:sz w:val="22"/>
        </w:rPr>
        <w:t>técnicas</w:t>
      </w:r>
      <w:r>
        <w:rPr>
          <w:spacing w:val="-3"/>
          <w:sz w:val="22"/>
        </w:rPr>
        <w:t> </w:t>
      </w:r>
      <w:r>
        <w:rPr>
          <w:spacing w:val="-2"/>
          <w:sz w:val="22"/>
        </w:rPr>
        <w:t>in</w:t>
      </w:r>
      <w:r>
        <w:rPr>
          <w:spacing w:val="-1"/>
          <w:sz w:val="22"/>
        </w:rPr>
        <w:t> </w:t>
      </w:r>
      <w:r>
        <w:rPr>
          <w:spacing w:val="-2"/>
          <w:sz w:val="22"/>
        </w:rPr>
        <w:t>loco.</w:t>
      </w:r>
    </w:p>
    <w:p>
      <w:pPr>
        <w:pStyle w:val="BodyText"/>
        <w:rPr>
          <w:sz w:val="22"/>
        </w:rPr>
      </w:pPr>
    </w:p>
    <w:p>
      <w:pPr>
        <w:pStyle w:val="BodyText"/>
        <w:spacing w:before="14"/>
        <w:rPr>
          <w:sz w:val="22"/>
        </w:rPr>
      </w:pPr>
    </w:p>
    <w:p>
      <w:pPr>
        <w:spacing w:before="0"/>
        <w:ind w:left="140" w:right="0" w:firstLine="0"/>
        <w:jc w:val="both"/>
        <w:rPr>
          <w:sz w:val="22"/>
        </w:rPr>
      </w:pPr>
      <w:r>
        <w:rPr>
          <w:spacing w:val="-2"/>
          <w:sz w:val="22"/>
        </w:rPr>
        <w:t>Os</w:t>
      </w:r>
      <w:r>
        <w:rPr>
          <w:spacing w:val="-8"/>
          <w:sz w:val="22"/>
        </w:rPr>
        <w:t> </w:t>
      </w:r>
      <w:r>
        <w:rPr>
          <w:spacing w:val="-2"/>
          <w:sz w:val="22"/>
        </w:rPr>
        <w:t>instrumentos</w:t>
      </w:r>
      <w:r>
        <w:rPr>
          <w:spacing w:val="-1"/>
          <w:sz w:val="22"/>
        </w:rPr>
        <w:t> </w:t>
      </w:r>
      <w:r>
        <w:rPr>
          <w:spacing w:val="-2"/>
          <w:sz w:val="22"/>
        </w:rPr>
        <w:t>de</w:t>
      </w:r>
      <w:r>
        <w:rPr>
          <w:sz w:val="22"/>
        </w:rPr>
        <w:t> </w:t>
      </w:r>
      <w:r>
        <w:rPr>
          <w:spacing w:val="-2"/>
          <w:sz w:val="22"/>
        </w:rPr>
        <w:t>aferição</w:t>
      </w:r>
      <w:r>
        <w:rPr>
          <w:spacing w:val="1"/>
          <w:sz w:val="22"/>
        </w:rPr>
        <w:t> </w:t>
      </w:r>
      <w:r>
        <w:rPr>
          <w:spacing w:val="-2"/>
          <w:sz w:val="22"/>
        </w:rPr>
        <w:t>destinam-se</w:t>
      </w:r>
      <w:r>
        <w:rPr>
          <w:sz w:val="22"/>
        </w:rPr>
        <w:t> </w:t>
      </w:r>
      <w:r>
        <w:rPr>
          <w:spacing w:val="-2"/>
          <w:sz w:val="22"/>
        </w:rPr>
        <w:t>ao</w:t>
      </w:r>
      <w:r>
        <w:rPr>
          <w:spacing w:val="-1"/>
          <w:sz w:val="22"/>
        </w:rPr>
        <w:t> </w:t>
      </w:r>
      <w:r>
        <w:rPr>
          <w:spacing w:val="-2"/>
          <w:sz w:val="22"/>
        </w:rPr>
        <w:t>monitoramento</w:t>
      </w:r>
      <w:r>
        <w:rPr>
          <w:spacing w:val="-1"/>
          <w:sz w:val="22"/>
        </w:rPr>
        <w:t> </w:t>
      </w:r>
      <w:r>
        <w:rPr>
          <w:spacing w:val="-2"/>
          <w:sz w:val="22"/>
        </w:rPr>
        <w:t>da</w:t>
      </w:r>
      <w:r>
        <w:rPr>
          <w:spacing w:val="1"/>
          <w:sz w:val="22"/>
        </w:rPr>
        <w:t> </w:t>
      </w:r>
      <w:r>
        <w:rPr>
          <w:spacing w:val="-2"/>
          <w:sz w:val="22"/>
        </w:rPr>
        <w:t>execução</w:t>
      </w:r>
      <w:r>
        <w:rPr>
          <w:sz w:val="22"/>
        </w:rPr>
        <w:t> </w:t>
      </w:r>
      <w:r>
        <w:rPr>
          <w:spacing w:val="-2"/>
          <w:sz w:val="22"/>
        </w:rPr>
        <w:t>física</w:t>
      </w:r>
      <w:r>
        <w:rPr>
          <w:sz w:val="22"/>
        </w:rPr>
        <w:t> </w:t>
      </w:r>
      <w:r>
        <w:rPr>
          <w:spacing w:val="-2"/>
          <w:sz w:val="22"/>
        </w:rPr>
        <w:t>do</w:t>
      </w:r>
      <w:r>
        <w:rPr>
          <w:spacing w:val="1"/>
          <w:sz w:val="22"/>
        </w:rPr>
        <w:t> </w:t>
      </w:r>
      <w:r>
        <w:rPr>
          <w:spacing w:val="-2"/>
          <w:sz w:val="22"/>
        </w:rPr>
        <w:t>objeto.</w:t>
      </w:r>
    </w:p>
    <w:p>
      <w:pPr>
        <w:pStyle w:val="BodyText"/>
        <w:rPr>
          <w:sz w:val="22"/>
        </w:rPr>
      </w:pPr>
    </w:p>
    <w:p>
      <w:pPr>
        <w:pStyle w:val="BodyText"/>
        <w:spacing w:before="174"/>
        <w:rPr>
          <w:sz w:val="22"/>
        </w:rPr>
      </w:pPr>
    </w:p>
    <w:p>
      <w:pPr>
        <w:pStyle w:val="ListParagraph"/>
        <w:numPr>
          <w:ilvl w:val="1"/>
          <w:numId w:val="4"/>
        </w:numPr>
        <w:tabs>
          <w:tab w:pos="357" w:val="left" w:leader="none"/>
        </w:tabs>
        <w:spacing w:line="240" w:lineRule="auto" w:before="0" w:after="0"/>
        <w:ind w:left="357" w:right="0" w:hanging="217"/>
        <w:jc w:val="left"/>
        <w:rPr>
          <w:b/>
          <w:sz w:val="22"/>
        </w:rPr>
      </w:pPr>
      <w:r>
        <w:rPr>
          <w:b/>
          <w:spacing w:val="-2"/>
          <w:sz w:val="22"/>
        </w:rPr>
        <w:t>COMPARTILHAMENTO</w:t>
      </w:r>
      <w:r>
        <w:rPr>
          <w:b/>
          <w:spacing w:val="6"/>
          <w:sz w:val="22"/>
        </w:rPr>
        <w:t> </w:t>
      </w:r>
      <w:r>
        <w:rPr>
          <w:b/>
          <w:spacing w:val="-2"/>
          <w:sz w:val="22"/>
        </w:rPr>
        <w:t>PATRIMONIAL</w:t>
      </w:r>
    </w:p>
    <w:p>
      <w:pPr>
        <w:spacing w:line="259" w:lineRule="auto" w:before="261"/>
        <w:ind w:left="140" w:right="148" w:firstLine="0"/>
        <w:jc w:val="both"/>
        <w:rPr>
          <w:sz w:val="22"/>
        </w:rPr>
      </w:pPr>
      <w:r>
        <w:rPr>
          <w:sz w:val="22"/>
        </w:rPr>
        <w:t>O compartilhamento patrimonial compreenderá a utilização temporária e não exclusiva de infraestrutura esportiva da Universidade Federal de Lavras, especialmente a pista de atletismo e áreas correlatas, para a execução das atividades previstas neste Plano de Trabalho.</w:t>
      </w:r>
    </w:p>
    <w:p>
      <w:pPr>
        <w:spacing w:line="259" w:lineRule="auto" w:before="237"/>
        <w:ind w:left="140" w:right="151" w:firstLine="0"/>
        <w:jc w:val="both"/>
        <w:rPr>
          <w:sz w:val="22"/>
        </w:rPr>
      </w:pPr>
      <w:r>
        <w:rPr>
          <w:sz w:val="22"/>
        </w:rPr>
        <w:t>O uso do patrimônio observará os limites de utilização, os períodos autorizados, as atividades compatíveis com a finalidade institucional da Universidade e as normas internas aplicáveis,</w:t>
      </w:r>
      <w:r>
        <w:rPr>
          <w:spacing w:val="40"/>
          <w:sz w:val="22"/>
        </w:rPr>
        <w:t> </w:t>
      </w:r>
      <w:r>
        <w:rPr>
          <w:sz w:val="22"/>
        </w:rPr>
        <w:t>não implicando transferência de posse, domínio ou responsabilidade estrutural pelo bem.</w:t>
      </w:r>
    </w:p>
    <w:sectPr>
      <w:pgSz w:w="11910" w:h="16840"/>
      <w:pgMar w:header="0" w:footer="1589" w:top="1320" w:bottom="180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13760">
          <wp:simplePos x="0" y="0"/>
          <wp:positionH relativeFrom="page">
            <wp:posOffset>472441</wp:posOffset>
          </wp:positionH>
          <wp:positionV relativeFrom="page">
            <wp:posOffset>9521532</wp:posOffset>
          </wp:positionV>
          <wp:extent cx="594991" cy="61404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94991" cy="61404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14272">
              <wp:simplePos x="0" y="0"/>
              <wp:positionH relativeFrom="page">
                <wp:posOffset>1067434</wp:posOffset>
              </wp:positionH>
              <wp:positionV relativeFrom="page">
                <wp:posOffset>9572599</wp:posOffset>
              </wp:positionV>
              <wp:extent cx="2775585" cy="4965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75585" cy="496570"/>
                      </a:xfrm>
                      <a:prstGeom prst="rect">
                        <a:avLst/>
                      </a:prstGeom>
                    </wps:spPr>
                    <wps:txbx>
                      <w:txbxContent>
                        <w:p>
                          <w:pPr>
                            <w:spacing w:line="235" w:lineRule="auto" w:before="0"/>
                            <w:ind w:left="20" w:right="588" w:firstLine="0"/>
                            <w:jc w:val="left"/>
                            <w:rPr>
                              <w:sz w:val="16"/>
                            </w:rPr>
                          </w:pPr>
                          <w:r>
                            <w:rPr>
                              <w:spacing w:val="-2"/>
                              <w:sz w:val="16"/>
                            </w:rPr>
                            <w:t>Câmara</w:t>
                          </w:r>
                          <w:r>
                            <w:rPr>
                              <w:spacing w:val="-4"/>
                              <w:sz w:val="16"/>
                            </w:rPr>
                            <w:t> </w:t>
                          </w:r>
                          <w:r>
                            <w:rPr>
                              <w:spacing w:val="-2"/>
                              <w:sz w:val="16"/>
                            </w:rPr>
                            <w:t>Nacional</w:t>
                          </w:r>
                          <w:r>
                            <w:rPr>
                              <w:spacing w:val="-5"/>
                              <w:sz w:val="16"/>
                            </w:rPr>
                            <w:t> </w:t>
                          </w:r>
                          <w:r>
                            <w:rPr>
                              <w:spacing w:val="-2"/>
                              <w:sz w:val="16"/>
                            </w:rPr>
                            <w:t>de</w:t>
                          </w:r>
                          <w:r>
                            <w:rPr>
                              <w:spacing w:val="-4"/>
                              <w:sz w:val="16"/>
                            </w:rPr>
                            <w:t> </w:t>
                          </w:r>
                          <w:r>
                            <w:rPr>
                              <w:spacing w:val="-2"/>
                              <w:sz w:val="16"/>
                            </w:rPr>
                            <w:t>Convênios</w:t>
                          </w:r>
                          <w:r>
                            <w:rPr>
                              <w:spacing w:val="-4"/>
                              <w:sz w:val="16"/>
                            </w:rPr>
                            <w:t> </w:t>
                          </w:r>
                          <w:r>
                            <w:rPr>
                              <w:spacing w:val="-2"/>
                              <w:sz w:val="16"/>
                            </w:rPr>
                            <w:t>e</w:t>
                          </w:r>
                          <w:r>
                            <w:rPr>
                              <w:spacing w:val="-4"/>
                              <w:sz w:val="16"/>
                            </w:rPr>
                            <w:t> </w:t>
                          </w:r>
                          <w:r>
                            <w:rPr>
                              <w:spacing w:val="-2"/>
                              <w:sz w:val="16"/>
                            </w:rPr>
                            <w:t>Instrumentos</w:t>
                          </w:r>
                          <w:r>
                            <w:rPr>
                              <w:spacing w:val="-3"/>
                              <w:sz w:val="16"/>
                            </w:rPr>
                            <w:t> </w:t>
                          </w:r>
                          <w:r>
                            <w:rPr>
                              <w:spacing w:val="-2"/>
                              <w:sz w:val="16"/>
                            </w:rPr>
                            <w:t>Congêneres</w:t>
                          </w:r>
                          <w:r>
                            <w:rPr>
                              <w:spacing w:val="40"/>
                              <w:sz w:val="16"/>
                            </w:rPr>
                            <w:t> </w:t>
                          </w:r>
                          <w:r>
                            <w:rPr>
                              <w:sz w:val="16"/>
                            </w:rPr>
                            <w:t>Consultoria-Geral da União – Advocacia Geral da União</w:t>
                          </w:r>
                        </w:p>
                        <w:p>
                          <w:pPr>
                            <w:spacing w:before="0"/>
                            <w:ind w:left="20" w:right="0" w:firstLine="0"/>
                            <w:jc w:val="left"/>
                            <w:rPr>
                              <w:b/>
                              <w:sz w:val="16"/>
                            </w:rPr>
                          </w:pPr>
                          <w:r>
                            <w:rPr>
                              <w:spacing w:val="-2"/>
                              <w:sz w:val="16"/>
                            </w:rPr>
                            <w:t>Minuta</w:t>
                          </w:r>
                          <w:r>
                            <w:rPr>
                              <w:spacing w:val="-8"/>
                              <w:sz w:val="16"/>
                            </w:rPr>
                            <w:t> </w:t>
                          </w:r>
                          <w:r>
                            <w:rPr>
                              <w:spacing w:val="-2"/>
                              <w:sz w:val="16"/>
                            </w:rPr>
                            <w:t>modelo</w:t>
                          </w:r>
                          <w:r>
                            <w:rPr>
                              <w:sz w:val="16"/>
                            </w:rPr>
                            <w:t> </w:t>
                          </w:r>
                          <w:r>
                            <w:rPr>
                              <w:spacing w:val="-2"/>
                              <w:sz w:val="16"/>
                            </w:rPr>
                            <w:t>para</w:t>
                          </w:r>
                          <w:r>
                            <w:rPr>
                              <w:sz w:val="16"/>
                            </w:rPr>
                            <w:t> </w:t>
                          </w:r>
                          <w:r>
                            <w:rPr>
                              <w:b/>
                              <w:spacing w:val="-2"/>
                              <w:sz w:val="16"/>
                            </w:rPr>
                            <w:t>Chamamento</w:t>
                          </w:r>
                          <w:r>
                            <w:rPr>
                              <w:b/>
                              <w:spacing w:val="1"/>
                              <w:sz w:val="16"/>
                            </w:rPr>
                            <w:t> </w:t>
                          </w:r>
                          <w:r>
                            <w:rPr>
                              <w:b/>
                              <w:spacing w:val="-2"/>
                              <w:sz w:val="16"/>
                            </w:rPr>
                            <w:t>Público</w:t>
                          </w:r>
                          <w:r>
                            <w:rPr>
                              <w:b/>
                              <w:sz w:val="16"/>
                            </w:rPr>
                            <w:t> </w:t>
                          </w:r>
                          <w:r>
                            <w:rPr>
                              <w:b/>
                              <w:spacing w:val="-2"/>
                              <w:sz w:val="16"/>
                            </w:rPr>
                            <w:t>(Acordo</w:t>
                          </w:r>
                          <w:r>
                            <w:rPr>
                              <w:b/>
                              <w:spacing w:val="1"/>
                              <w:sz w:val="16"/>
                            </w:rPr>
                            <w:t> </w:t>
                          </w:r>
                          <w:r>
                            <w:rPr>
                              <w:b/>
                              <w:spacing w:val="-2"/>
                              <w:sz w:val="16"/>
                            </w:rPr>
                            <w:t>de</w:t>
                          </w:r>
                          <w:r>
                            <w:rPr>
                              <w:b/>
                              <w:spacing w:val="3"/>
                              <w:sz w:val="16"/>
                            </w:rPr>
                            <w:t> </w:t>
                          </w:r>
                          <w:r>
                            <w:rPr>
                              <w:b/>
                              <w:spacing w:val="-2"/>
                              <w:sz w:val="16"/>
                            </w:rPr>
                            <w:t>Cooperação)</w:t>
                          </w:r>
                        </w:p>
                        <w:p>
                          <w:pPr>
                            <w:spacing w:before="0"/>
                            <w:ind w:left="20" w:right="0" w:firstLine="0"/>
                            <w:jc w:val="left"/>
                            <w:rPr>
                              <w:sz w:val="16"/>
                            </w:rPr>
                          </w:pPr>
                          <w:r>
                            <w:rPr>
                              <w:spacing w:val="-2"/>
                              <w:sz w:val="16"/>
                            </w:rPr>
                            <w:t>Atualização:</w:t>
                          </w:r>
                          <w:r>
                            <w:rPr>
                              <w:spacing w:val="-5"/>
                              <w:sz w:val="16"/>
                            </w:rPr>
                            <w:t> </w:t>
                          </w:r>
                          <w:r>
                            <w:rPr>
                              <w:spacing w:val="-2"/>
                              <w:sz w:val="16"/>
                            </w:rPr>
                            <w:t>Julho</w:t>
                          </w:r>
                          <w:r>
                            <w:rPr>
                              <w:spacing w:val="2"/>
                              <w:sz w:val="16"/>
                            </w:rPr>
                            <w:t> </w:t>
                          </w:r>
                          <w:r>
                            <w:rPr>
                              <w:spacing w:val="-2"/>
                              <w:sz w:val="16"/>
                            </w:rPr>
                            <w:t>de</w:t>
                          </w:r>
                          <w:r>
                            <w:rPr>
                              <w:spacing w:val="5"/>
                              <w:sz w:val="16"/>
                            </w:rPr>
                            <w:t> </w:t>
                          </w:r>
                          <w:r>
                            <w:rPr>
                              <w:spacing w:val="-4"/>
                              <w:sz w:val="16"/>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04998pt;margin-top:753.747986pt;width:218.55pt;height:39.1pt;mso-position-horizontal-relative:page;mso-position-vertical-relative:page;z-index:-15902208" type="#_x0000_t202" id="docshape1" filled="false" stroked="false">
              <v:textbox inset="0,0,0,0">
                <w:txbxContent>
                  <w:p>
                    <w:pPr>
                      <w:spacing w:line="235" w:lineRule="auto" w:before="0"/>
                      <w:ind w:left="20" w:right="588" w:firstLine="0"/>
                      <w:jc w:val="left"/>
                      <w:rPr>
                        <w:sz w:val="16"/>
                      </w:rPr>
                    </w:pPr>
                    <w:r>
                      <w:rPr>
                        <w:spacing w:val="-2"/>
                        <w:sz w:val="16"/>
                      </w:rPr>
                      <w:t>Câmara</w:t>
                    </w:r>
                    <w:r>
                      <w:rPr>
                        <w:spacing w:val="-4"/>
                        <w:sz w:val="16"/>
                      </w:rPr>
                      <w:t> </w:t>
                    </w:r>
                    <w:r>
                      <w:rPr>
                        <w:spacing w:val="-2"/>
                        <w:sz w:val="16"/>
                      </w:rPr>
                      <w:t>Nacional</w:t>
                    </w:r>
                    <w:r>
                      <w:rPr>
                        <w:spacing w:val="-5"/>
                        <w:sz w:val="16"/>
                      </w:rPr>
                      <w:t> </w:t>
                    </w:r>
                    <w:r>
                      <w:rPr>
                        <w:spacing w:val="-2"/>
                        <w:sz w:val="16"/>
                      </w:rPr>
                      <w:t>de</w:t>
                    </w:r>
                    <w:r>
                      <w:rPr>
                        <w:spacing w:val="-4"/>
                        <w:sz w:val="16"/>
                      </w:rPr>
                      <w:t> </w:t>
                    </w:r>
                    <w:r>
                      <w:rPr>
                        <w:spacing w:val="-2"/>
                        <w:sz w:val="16"/>
                      </w:rPr>
                      <w:t>Convênios</w:t>
                    </w:r>
                    <w:r>
                      <w:rPr>
                        <w:spacing w:val="-4"/>
                        <w:sz w:val="16"/>
                      </w:rPr>
                      <w:t> </w:t>
                    </w:r>
                    <w:r>
                      <w:rPr>
                        <w:spacing w:val="-2"/>
                        <w:sz w:val="16"/>
                      </w:rPr>
                      <w:t>e</w:t>
                    </w:r>
                    <w:r>
                      <w:rPr>
                        <w:spacing w:val="-4"/>
                        <w:sz w:val="16"/>
                      </w:rPr>
                      <w:t> </w:t>
                    </w:r>
                    <w:r>
                      <w:rPr>
                        <w:spacing w:val="-2"/>
                        <w:sz w:val="16"/>
                      </w:rPr>
                      <w:t>Instrumentos</w:t>
                    </w:r>
                    <w:r>
                      <w:rPr>
                        <w:spacing w:val="-3"/>
                        <w:sz w:val="16"/>
                      </w:rPr>
                      <w:t> </w:t>
                    </w:r>
                    <w:r>
                      <w:rPr>
                        <w:spacing w:val="-2"/>
                        <w:sz w:val="16"/>
                      </w:rPr>
                      <w:t>Congêneres</w:t>
                    </w:r>
                    <w:r>
                      <w:rPr>
                        <w:spacing w:val="40"/>
                        <w:sz w:val="16"/>
                      </w:rPr>
                      <w:t> </w:t>
                    </w:r>
                    <w:r>
                      <w:rPr>
                        <w:sz w:val="16"/>
                      </w:rPr>
                      <w:t>Consultoria-Geral da União – Advocacia Geral da União</w:t>
                    </w:r>
                  </w:p>
                  <w:p>
                    <w:pPr>
                      <w:spacing w:before="0"/>
                      <w:ind w:left="20" w:right="0" w:firstLine="0"/>
                      <w:jc w:val="left"/>
                      <w:rPr>
                        <w:b/>
                        <w:sz w:val="16"/>
                      </w:rPr>
                    </w:pPr>
                    <w:r>
                      <w:rPr>
                        <w:spacing w:val="-2"/>
                        <w:sz w:val="16"/>
                      </w:rPr>
                      <w:t>Minuta</w:t>
                    </w:r>
                    <w:r>
                      <w:rPr>
                        <w:spacing w:val="-8"/>
                        <w:sz w:val="16"/>
                      </w:rPr>
                      <w:t> </w:t>
                    </w:r>
                    <w:r>
                      <w:rPr>
                        <w:spacing w:val="-2"/>
                        <w:sz w:val="16"/>
                      </w:rPr>
                      <w:t>modelo</w:t>
                    </w:r>
                    <w:r>
                      <w:rPr>
                        <w:sz w:val="16"/>
                      </w:rPr>
                      <w:t> </w:t>
                    </w:r>
                    <w:r>
                      <w:rPr>
                        <w:spacing w:val="-2"/>
                        <w:sz w:val="16"/>
                      </w:rPr>
                      <w:t>para</w:t>
                    </w:r>
                    <w:r>
                      <w:rPr>
                        <w:sz w:val="16"/>
                      </w:rPr>
                      <w:t> </w:t>
                    </w:r>
                    <w:r>
                      <w:rPr>
                        <w:b/>
                        <w:spacing w:val="-2"/>
                        <w:sz w:val="16"/>
                      </w:rPr>
                      <w:t>Chamamento</w:t>
                    </w:r>
                    <w:r>
                      <w:rPr>
                        <w:b/>
                        <w:spacing w:val="1"/>
                        <w:sz w:val="16"/>
                      </w:rPr>
                      <w:t> </w:t>
                    </w:r>
                    <w:r>
                      <w:rPr>
                        <w:b/>
                        <w:spacing w:val="-2"/>
                        <w:sz w:val="16"/>
                      </w:rPr>
                      <w:t>Público</w:t>
                    </w:r>
                    <w:r>
                      <w:rPr>
                        <w:b/>
                        <w:sz w:val="16"/>
                      </w:rPr>
                      <w:t> </w:t>
                    </w:r>
                    <w:r>
                      <w:rPr>
                        <w:b/>
                        <w:spacing w:val="-2"/>
                        <w:sz w:val="16"/>
                      </w:rPr>
                      <w:t>(Acordo</w:t>
                    </w:r>
                    <w:r>
                      <w:rPr>
                        <w:b/>
                        <w:spacing w:val="1"/>
                        <w:sz w:val="16"/>
                      </w:rPr>
                      <w:t> </w:t>
                    </w:r>
                    <w:r>
                      <w:rPr>
                        <w:b/>
                        <w:spacing w:val="-2"/>
                        <w:sz w:val="16"/>
                      </w:rPr>
                      <w:t>de</w:t>
                    </w:r>
                    <w:r>
                      <w:rPr>
                        <w:b/>
                        <w:spacing w:val="3"/>
                        <w:sz w:val="16"/>
                      </w:rPr>
                      <w:t> </w:t>
                    </w:r>
                    <w:r>
                      <w:rPr>
                        <w:b/>
                        <w:spacing w:val="-2"/>
                        <w:sz w:val="16"/>
                      </w:rPr>
                      <w:t>Cooperação)</w:t>
                    </w:r>
                  </w:p>
                  <w:p>
                    <w:pPr>
                      <w:spacing w:before="0"/>
                      <w:ind w:left="20" w:right="0" w:firstLine="0"/>
                      <w:jc w:val="left"/>
                      <w:rPr>
                        <w:sz w:val="16"/>
                      </w:rPr>
                    </w:pPr>
                    <w:r>
                      <w:rPr>
                        <w:spacing w:val="-2"/>
                        <w:sz w:val="16"/>
                      </w:rPr>
                      <w:t>Atualização:</w:t>
                    </w:r>
                    <w:r>
                      <w:rPr>
                        <w:spacing w:val="-5"/>
                        <w:sz w:val="16"/>
                      </w:rPr>
                      <w:t> </w:t>
                    </w:r>
                    <w:r>
                      <w:rPr>
                        <w:spacing w:val="-2"/>
                        <w:sz w:val="16"/>
                      </w:rPr>
                      <w:t>Julho</w:t>
                    </w:r>
                    <w:r>
                      <w:rPr>
                        <w:spacing w:val="2"/>
                        <w:sz w:val="16"/>
                      </w:rPr>
                      <w:t> </w:t>
                    </w:r>
                    <w:r>
                      <w:rPr>
                        <w:spacing w:val="-2"/>
                        <w:sz w:val="16"/>
                      </w:rPr>
                      <w:t>de</w:t>
                    </w:r>
                    <w:r>
                      <w:rPr>
                        <w:spacing w:val="5"/>
                        <w:sz w:val="16"/>
                      </w:rPr>
                      <w:t> </w:t>
                    </w:r>
                    <w:r>
                      <w:rPr>
                        <w:spacing w:val="-4"/>
                        <w:sz w:val="16"/>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14784">
          <wp:simplePos x="0" y="0"/>
          <wp:positionH relativeFrom="page">
            <wp:posOffset>472441</wp:posOffset>
          </wp:positionH>
          <wp:positionV relativeFrom="page">
            <wp:posOffset>9547364</wp:posOffset>
          </wp:positionV>
          <wp:extent cx="594992" cy="61404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594992" cy="61404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15296">
              <wp:simplePos x="0" y="0"/>
              <wp:positionH relativeFrom="page">
                <wp:posOffset>1067434</wp:posOffset>
              </wp:positionH>
              <wp:positionV relativeFrom="page">
                <wp:posOffset>9599269</wp:posOffset>
              </wp:positionV>
              <wp:extent cx="3363595" cy="4965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363595" cy="496570"/>
                      </a:xfrm>
                      <a:prstGeom prst="rect">
                        <a:avLst/>
                      </a:prstGeom>
                    </wps:spPr>
                    <wps:txbx>
                      <w:txbxContent>
                        <w:p>
                          <w:pPr>
                            <w:spacing w:line="235" w:lineRule="auto" w:before="0"/>
                            <w:ind w:left="20" w:right="1506" w:firstLine="0"/>
                            <w:jc w:val="left"/>
                            <w:rPr>
                              <w:sz w:val="16"/>
                            </w:rPr>
                          </w:pPr>
                          <w:r>
                            <w:rPr>
                              <w:spacing w:val="-2"/>
                              <w:sz w:val="16"/>
                            </w:rPr>
                            <w:t>Câmara</w:t>
                          </w:r>
                          <w:r>
                            <w:rPr>
                              <w:spacing w:val="-6"/>
                              <w:sz w:val="16"/>
                            </w:rPr>
                            <w:t> </w:t>
                          </w:r>
                          <w:r>
                            <w:rPr>
                              <w:spacing w:val="-2"/>
                              <w:sz w:val="16"/>
                            </w:rPr>
                            <w:t>Nacional de Convênios e</w:t>
                          </w:r>
                          <w:r>
                            <w:rPr>
                              <w:spacing w:val="-3"/>
                              <w:sz w:val="16"/>
                            </w:rPr>
                            <w:t> </w:t>
                          </w:r>
                          <w:r>
                            <w:rPr>
                              <w:spacing w:val="-2"/>
                              <w:sz w:val="16"/>
                            </w:rPr>
                            <w:t>Instrumentos </w:t>
                          </w:r>
                          <w:r>
                            <w:rPr>
                              <w:spacing w:val="-2"/>
                              <w:sz w:val="16"/>
                            </w:rPr>
                            <w:t>Congêneres</w:t>
                          </w:r>
                          <w:r>
                            <w:rPr>
                              <w:spacing w:val="40"/>
                              <w:sz w:val="16"/>
                            </w:rPr>
                            <w:t> </w:t>
                          </w:r>
                          <w:r>
                            <w:rPr>
                              <w:sz w:val="16"/>
                            </w:rPr>
                            <w:t>Consultoria-Geral da União – Advocacia Geral da União</w:t>
                          </w:r>
                        </w:p>
                        <w:p>
                          <w:pPr>
                            <w:spacing w:before="0"/>
                            <w:ind w:left="20" w:right="0" w:firstLine="0"/>
                            <w:jc w:val="left"/>
                            <w:rPr>
                              <w:sz w:val="16"/>
                            </w:rPr>
                          </w:pPr>
                          <w:r>
                            <w:rPr>
                              <w:spacing w:val="-2"/>
                              <w:sz w:val="16"/>
                            </w:rPr>
                            <w:t>Minuta modelo para </w:t>
                          </w:r>
                          <w:r>
                            <w:rPr>
                              <w:b/>
                              <w:spacing w:val="-2"/>
                              <w:sz w:val="16"/>
                            </w:rPr>
                            <w:t>Acordo de Cooperação </w:t>
                          </w:r>
                          <w:r>
                            <w:rPr>
                              <w:spacing w:val="-2"/>
                              <w:sz w:val="16"/>
                            </w:rPr>
                            <w:t>(com compartilhamento patrimonial)</w:t>
                          </w:r>
                          <w:r>
                            <w:rPr>
                              <w:spacing w:val="40"/>
                              <w:sz w:val="16"/>
                            </w:rPr>
                            <w:t> </w:t>
                          </w:r>
                          <w:r>
                            <w:rPr>
                              <w:sz w:val="16"/>
                            </w:rPr>
                            <w:t>Atualização: Julho de 2025</w:t>
                          </w:r>
                        </w:p>
                      </w:txbxContent>
                    </wps:txbx>
                    <wps:bodyPr wrap="square" lIns="0" tIns="0" rIns="0" bIns="0" rtlCol="0">
                      <a:noAutofit/>
                    </wps:bodyPr>
                  </wps:wsp>
                </a:graphicData>
              </a:graphic>
            </wp:anchor>
          </w:drawing>
        </mc:Choice>
        <mc:Fallback>
          <w:pict>
            <v:shape style="position:absolute;margin-left:84.04998pt;margin-top:755.848022pt;width:264.850pt;height:39.1pt;mso-position-horizontal-relative:page;mso-position-vertical-relative:page;z-index:-15901184" type="#_x0000_t202" id="docshape2" filled="false" stroked="false">
              <v:textbox inset="0,0,0,0">
                <w:txbxContent>
                  <w:p>
                    <w:pPr>
                      <w:spacing w:line="235" w:lineRule="auto" w:before="0"/>
                      <w:ind w:left="20" w:right="1506" w:firstLine="0"/>
                      <w:jc w:val="left"/>
                      <w:rPr>
                        <w:sz w:val="16"/>
                      </w:rPr>
                    </w:pPr>
                    <w:r>
                      <w:rPr>
                        <w:spacing w:val="-2"/>
                        <w:sz w:val="16"/>
                      </w:rPr>
                      <w:t>Câmara</w:t>
                    </w:r>
                    <w:r>
                      <w:rPr>
                        <w:spacing w:val="-6"/>
                        <w:sz w:val="16"/>
                      </w:rPr>
                      <w:t> </w:t>
                    </w:r>
                    <w:r>
                      <w:rPr>
                        <w:spacing w:val="-2"/>
                        <w:sz w:val="16"/>
                      </w:rPr>
                      <w:t>Nacional de Convênios e</w:t>
                    </w:r>
                    <w:r>
                      <w:rPr>
                        <w:spacing w:val="-3"/>
                        <w:sz w:val="16"/>
                      </w:rPr>
                      <w:t> </w:t>
                    </w:r>
                    <w:r>
                      <w:rPr>
                        <w:spacing w:val="-2"/>
                        <w:sz w:val="16"/>
                      </w:rPr>
                      <w:t>Instrumentos </w:t>
                    </w:r>
                    <w:r>
                      <w:rPr>
                        <w:spacing w:val="-2"/>
                        <w:sz w:val="16"/>
                      </w:rPr>
                      <w:t>Congêneres</w:t>
                    </w:r>
                    <w:r>
                      <w:rPr>
                        <w:spacing w:val="40"/>
                        <w:sz w:val="16"/>
                      </w:rPr>
                      <w:t> </w:t>
                    </w:r>
                    <w:r>
                      <w:rPr>
                        <w:sz w:val="16"/>
                      </w:rPr>
                      <w:t>Consultoria-Geral da União – Advocacia Geral da União</w:t>
                    </w:r>
                  </w:p>
                  <w:p>
                    <w:pPr>
                      <w:spacing w:before="0"/>
                      <w:ind w:left="20" w:right="0" w:firstLine="0"/>
                      <w:jc w:val="left"/>
                      <w:rPr>
                        <w:sz w:val="16"/>
                      </w:rPr>
                    </w:pPr>
                    <w:r>
                      <w:rPr>
                        <w:spacing w:val="-2"/>
                        <w:sz w:val="16"/>
                      </w:rPr>
                      <w:t>Minuta modelo para </w:t>
                    </w:r>
                    <w:r>
                      <w:rPr>
                        <w:b/>
                        <w:spacing w:val="-2"/>
                        <w:sz w:val="16"/>
                      </w:rPr>
                      <w:t>Acordo de Cooperação </w:t>
                    </w:r>
                    <w:r>
                      <w:rPr>
                        <w:spacing w:val="-2"/>
                        <w:sz w:val="16"/>
                      </w:rPr>
                      <w:t>(com compartilhamento patrimonial)</w:t>
                    </w:r>
                    <w:r>
                      <w:rPr>
                        <w:spacing w:val="40"/>
                        <w:sz w:val="16"/>
                      </w:rPr>
                      <w:t> </w:t>
                    </w:r>
                    <w:r>
                      <w:rPr>
                        <w:sz w:val="16"/>
                      </w:rPr>
                      <w:t>Atualização: Julho de 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Roman"/>
      <w:lvlText w:val="%1"/>
      <w:lvlJc w:val="left"/>
      <w:pPr>
        <w:ind w:left="140" w:hanging="115"/>
        <w:jc w:val="left"/>
      </w:pPr>
      <w:rPr>
        <w:rFonts w:hint="default" w:ascii="Calibri" w:hAnsi="Calibri" w:eastAsia="Calibri" w:cs="Calibri"/>
        <w:b w:val="0"/>
        <w:bCs w:val="0"/>
        <w:i w:val="0"/>
        <w:iCs w:val="0"/>
        <w:spacing w:val="0"/>
        <w:w w:val="100"/>
        <w:sz w:val="24"/>
        <w:szCs w:val="24"/>
        <w:lang w:val="pt-PT" w:eastAsia="en-US" w:bidi="ar-SA"/>
      </w:rPr>
    </w:lvl>
    <w:lvl w:ilvl="1">
      <w:start w:val="1"/>
      <w:numFmt w:val="decimal"/>
      <w:lvlText w:val="%2."/>
      <w:lvlJc w:val="left"/>
      <w:pPr>
        <w:ind w:left="357" w:hanging="218"/>
        <w:jc w:val="left"/>
      </w:pPr>
      <w:rPr>
        <w:rFonts w:hint="default" w:ascii="Calibri" w:hAnsi="Calibri" w:eastAsia="Calibri" w:cs="Calibri"/>
        <w:b/>
        <w:bCs/>
        <w:i w:val="0"/>
        <w:iCs w:val="0"/>
        <w:spacing w:val="-1"/>
        <w:w w:val="100"/>
        <w:sz w:val="22"/>
        <w:szCs w:val="22"/>
        <w:lang w:val="pt-PT" w:eastAsia="en-US" w:bidi="ar-SA"/>
      </w:rPr>
    </w:lvl>
    <w:lvl w:ilvl="2">
      <w:start w:val="0"/>
      <w:numFmt w:val="bullet"/>
      <w:lvlText w:val="●"/>
      <w:lvlJc w:val="left"/>
      <w:pPr>
        <w:ind w:left="861" w:hanging="360"/>
      </w:pPr>
      <w:rPr>
        <w:rFonts w:hint="default" w:ascii="Calibri" w:hAnsi="Calibri" w:eastAsia="Calibri" w:cs="Calibri"/>
        <w:b w:val="0"/>
        <w:bCs w:val="0"/>
        <w:i w:val="0"/>
        <w:iCs w:val="0"/>
        <w:spacing w:val="0"/>
        <w:w w:val="100"/>
        <w:sz w:val="22"/>
        <w:szCs w:val="22"/>
        <w:lang w:val="pt-PT" w:eastAsia="en-US" w:bidi="ar-SA"/>
      </w:rPr>
    </w:lvl>
    <w:lvl w:ilvl="3">
      <w:start w:val="0"/>
      <w:numFmt w:val="bullet"/>
      <w:lvlText w:val="•"/>
      <w:lvlJc w:val="left"/>
      <w:pPr>
        <w:ind w:left="1851" w:hanging="360"/>
      </w:pPr>
      <w:rPr>
        <w:rFonts w:hint="default"/>
        <w:lang w:val="pt-PT" w:eastAsia="en-US" w:bidi="ar-SA"/>
      </w:rPr>
    </w:lvl>
    <w:lvl w:ilvl="4">
      <w:start w:val="0"/>
      <w:numFmt w:val="bullet"/>
      <w:lvlText w:val="•"/>
      <w:lvlJc w:val="left"/>
      <w:pPr>
        <w:ind w:left="2843" w:hanging="360"/>
      </w:pPr>
      <w:rPr>
        <w:rFonts w:hint="default"/>
        <w:lang w:val="pt-PT" w:eastAsia="en-US" w:bidi="ar-SA"/>
      </w:rPr>
    </w:lvl>
    <w:lvl w:ilvl="5">
      <w:start w:val="0"/>
      <w:numFmt w:val="bullet"/>
      <w:lvlText w:val="•"/>
      <w:lvlJc w:val="left"/>
      <w:pPr>
        <w:ind w:left="3834" w:hanging="360"/>
      </w:pPr>
      <w:rPr>
        <w:rFonts w:hint="default"/>
        <w:lang w:val="pt-PT" w:eastAsia="en-US" w:bidi="ar-SA"/>
      </w:rPr>
    </w:lvl>
    <w:lvl w:ilvl="6">
      <w:start w:val="0"/>
      <w:numFmt w:val="bullet"/>
      <w:lvlText w:val="•"/>
      <w:lvlJc w:val="left"/>
      <w:pPr>
        <w:ind w:left="4826" w:hanging="360"/>
      </w:pPr>
      <w:rPr>
        <w:rFonts w:hint="default"/>
        <w:lang w:val="pt-PT" w:eastAsia="en-US" w:bidi="ar-SA"/>
      </w:rPr>
    </w:lvl>
    <w:lvl w:ilvl="7">
      <w:start w:val="0"/>
      <w:numFmt w:val="bullet"/>
      <w:lvlText w:val="•"/>
      <w:lvlJc w:val="left"/>
      <w:pPr>
        <w:ind w:left="5817" w:hanging="360"/>
      </w:pPr>
      <w:rPr>
        <w:rFonts w:hint="default"/>
        <w:lang w:val="pt-PT" w:eastAsia="en-US" w:bidi="ar-SA"/>
      </w:rPr>
    </w:lvl>
    <w:lvl w:ilvl="8">
      <w:start w:val="0"/>
      <w:numFmt w:val="bullet"/>
      <w:lvlText w:val="•"/>
      <w:lvlJc w:val="left"/>
      <w:pPr>
        <w:ind w:left="6809" w:hanging="360"/>
      </w:pPr>
      <w:rPr>
        <w:rFonts w:hint="default"/>
        <w:lang w:val="pt-PT" w:eastAsia="en-US" w:bidi="ar-SA"/>
      </w:rPr>
    </w:lvl>
  </w:abstractNum>
  <w:abstractNum w:abstractNumId="2">
    <w:multiLevelType w:val="hybridMultilevel"/>
    <w:lvl w:ilvl="0">
      <w:start w:val="1"/>
      <w:numFmt w:val="lowerLetter"/>
      <w:lvlText w:val="%1)"/>
      <w:lvlJc w:val="left"/>
      <w:pPr>
        <w:ind w:left="140" w:hanging="279"/>
        <w:jc w:val="left"/>
      </w:pPr>
      <w:rPr>
        <w:rFonts w:hint="default" w:ascii="Calibri" w:hAnsi="Calibri" w:eastAsia="Calibri" w:cs="Calibri"/>
        <w:b w:val="0"/>
        <w:bCs w:val="0"/>
        <w:i w:val="0"/>
        <w:iCs w:val="0"/>
        <w:spacing w:val="-1"/>
        <w:w w:val="100"/>
        <w:sz w:val="24"/>
        <w:szCs w:val="24"/>
        <w:lang w:val="pt-PT" w:eastAsia="en-US" w:bidi="ar-SA"/>
      </w:rPr>
    </w:lvl>
    <w:lvl w:ilvl="1">
      <w:start w:val="0"/>
      <w:numFmt w:val="bullet"/>
      <w:lvlText w:val="•"/>
      <w:lvlJc w:val="left"/>
      <w:pPr>
        <w:ind w:left="1005" w:hanging="279"/>
      </w:pPr>
      <w:rPr>
        <w:rFonts w:hint="default"/>
        <w:lang w:val="pt-PT" w:eastAsia="en-US" w:bidi="ar-SA"/>
      </w:rPr>
    </w:lvl>
    <w:lvl w:ilvl="2">
      <w:start w:val="0"/>
      <w:numFmt w:val="bullet"/>
      <w:lvlText w:val="•"/>
      <w:lvlJc w:val="left"/>
      <w:pPr>
        <w:ind w:left="1870" w:hanging="279"/>
      </w:pPr>
      <w:rPr>
        <w:rFonts w:hint="default"/>
        <w:lang w:val="pt-PT" w:eastAsia="en-US" w:bidi="ar-SA"/>
      </w:rPr>
    </w:lvl>
    <w:lvl w:ilvl="3">
      <w:start w:val="0"/>
      <w:numFmt w:val="bullet"/>
      <w:lvlText w:val="•"/>
      <w:lvlJc w:val="left"/>
      <w:pPr>
        <w:ind w:left="2735" w:hanging="279"/>
      </w:pPr>
      <w:rPr>
        <w:rFonts w:hint="default"/>
        <w:lang w:val="pt-PT" w:eastAsia="en-US" w:bidi="ar-SA"/>
      </w:rPr>
    </w:lvl>
    <w:lvl w:ilvl="4">
      <w:start w:val="0"/>
      <w:numFmt w:val="bullet"/>
      <w:lvlText w:val="•"/>
      <w:lvlJc w:val="left"/>
      <w:pPr>
        <w:ind w:left="3600" w:hanging="279"/>
      </w:pPr>
      <w:rPr>
        <w:rFonts w:hint="default"/>
        <w:lang w:val="pt-PT" w:eastAsia="en-US" w:bidi="ar-SA"/>
      </w:rPr>
    </w:lvl>
    <w:lvl w:ilvl="5">
      <w:start w:val="0"/>
      <w:numFmt w:val="bullet"/>
      <w:lvlText w:val="•"/>
      <w:lvlJc w:val="left"/>
      <w:pPr>
        <w:ind w:left="4466" w:hanging="279"/>
      </w:pPr>
      <w:rPr>
        <w:rFonts w:hint="default"/>
        <w:lang w:val="pt-PT" w:eastAsia="en-US" w:bidi="ar-SA"/>
      </w:rPr>
    </w:lvl>
    <w:lvl w:ilvl="6">
      <w:start w:val="0"/>
      <w:numFmt w:val="bullet"/>
      <w:lvlText w:val="•"/>
      <w:lvlJc w:val="left"/>
      <w:pPr>
        <w:ind w:left="5331" w:hanging="279"/>
      </w:pPr>
      <w:rPr>
        <w:rFonts w:hint="default"/>
        <w:lang w:val="pt-PT" w:eastAsia="en-US" w:bidi="ar-SA"/>
      </w:rPr>
    </w:lvl>
    <w:lvl w:ilvl="7">
      <w:start w:val="0"/>
      <w:numFmt w:val="bullet"/>
      <w:lvlText w:val="•"/>
      <w:lvlJc w:val="left"/>
      <w:pPr>
        <w:ind w:left="6196" w:hanging="279"/>
      </w:pPr>
      <w:rPr>
        <w:rFonts w:hint="default"/>
        <w:lang w:val="pt-PT" w:eastAsia="en-US" w:bidi="ar-SA"/>
      </w:rPr>
    </w:lvl>
    <w:lvl w:ilvl="8">
      <w:start w:val="0"/>
      <w:numFmt w:val="bullet"/>
      <w:lvlText w:val="•"/>
      <w:lvlJc w:val="left"/>
      <w:pPr>
        <w:ind w:left="7061" w:hanging="279"/>
      </w:pPr>
      <w:rPr>
        <w:rFonts w:hint="default"/>
        <w:lang w:val="pt-PT" w:eastAsia="en-US" w:bidi="ar-SA"/>
      </w:rPr>
    </w:lvl>
  </w:abstractNum>
  <w:abstractNum w:abstractNumId="1">
    <w:multiLevelType w:val="hybridMultilevel"/>
    <w:lvl w:ilvl="0">
      <w:start w:val="1"/>
      <w:numFmt w:val="upperLetter"/>
      <w:lvlText w:val="%1."/>
      <w:lvlJc w:val="left"/>
      <w:pPr>
        <w:ind w:left="859" w:hanging="356"/>
        <w:jc w:val="left"/>
      </w:pPr>
      <w:rPr>
        <w:rFonts w:hint="default" w:ascii="Calibri" w:hAnsi="Calibri" w:eastAsia="Calibri" w:cs="Calibri"/>
        <w:b w:val="0"/>
        <w:bCs w:val="0"/>
        <w:i w:val="0"/>
        <w:iCs w:val="0"/>
        <w:spacing w:val="-1"/>
        <w:w w:val="100"/>
        <w:sz w:val="24"/>
        <w:szCs w:val="24"/>
        <w:lang w:val="pt-PT" w:eastAsia="en-US" w:bidi="ar-SA"/>
      </w:rPr>
    </w:lvl>
    <w:lvl w:ilvl="1">
      <w:start w:val="0"/>
      <w:numFmt w:val="bullet"/>
      <w:lvlText w:val="•"/>
      <w:lvlJc w:val="left"/>
      <w:pPr>
        <w:ind w:left="1653" w:hanging="356"/>
      </w:pPr>
      <w:rPr>
        <w:rFonts w:hint="default"/>
        <w:lang w:val="pt-PT" w:eastAsia="en-US" w:bidi="ar-SA"/>
      </w:rPr>
    </w:lvl>
    <w:lvl w:ilvl="2">
      <w:start w:val="0"/>
      <w:numFmt w:val="bullet"/>
      <w:lvlText w:val="•"/>
      <w:lvlJc w:val="left"/>
      <w:pPr>
        <w:ind w:left="2446" w:hanging="356"/>
      </w:pPr>
      <w:rPr>
        <w:rFonts w:hint="default"/>
        <w:lang w:val="pt-PT" w:eastAsia="en-US" w:bidi="ar-SA"/>
      </w:rPr>
    </w:lvl>
    <w:lvl w:ilvl="3">
      <w:start w:val="0"/>
      <w:numFmt w:val="bullet"/>
      <w:lvlText w:val="•"/>
      <w:lvlJc w:val="left"/>
      <w:pPr>
        <w:ind w:left="3239" w:hanging="356"/>
      </w:pPr>
      <w:rPr>
        <w:rFonts w:hint="default"/>
        <w:lang w:val="pt-PT" w:eastAsia="en-US" w:bidi="ar-SA"/>
      </w:rPr>
    </w:lvl>
    <w:lvl w:ilvl="4">
      <w:start w:val="0"/>
      <w:numFmt w:val="bullet"/>
      <w:lvlText w:val="•"/>
      <w:lvlJc w:val="left"/>
      <w:pPr>
        <w:ind w:left="4032" w:hanging="356"/>
      </w:pPr>
      <w:rPr>
        <w:rFonts w:hint="default"/>
        <w:lang w:val="pt-PT" w:eastAsia="en-US" w:bidi="ar-SA"/>
      </w:rPr>
    </w:lvl>
    <w:lvl w:ilvl="5">
      <w:start w:val="0"/>
      <w:numFmt w:val="bullet"/>
      <w:lvlText w:val="•"/>
      <w:lvlJc w:val="left"/>
      <w:pPr>
        <w:ind w:left="4826" w:hanging="356"/>
      </w:pPr>
      <w:rPr>
        <w:rFonts w:hint="default"/>
        <w:lang w:val="pt-PT" w:eastAsia="en-US" w:bidi="ar-SA"/>
      </w:rPr>
    </w:lvl>
    <w:lvl w:ilvl="6">
      <w:start w:val="0"/>
      <w:numFmt w:val="bullet"/>
      <w:lvlText w:val="•"/>
      <w:lvlJc w:val="left"/>
      <w:pPr>
        <w:ind w:left="5619" w:hanging="356"/>
      </w:pPr>
      <w:rPr>
        <w:rFonts w:hint="default"/>
        <w:lang w:val="pt-PT" w:eastAsia="en-US" w:bidi="ar-SA"/>
      </w:rPr>
    </w:lvl>
    <w:lvl w:ilvl="7">
      <w:start w:val="0"/>
      <w:numFmt w:val="bullet"/>
      <w:lvlText w:val="•"/>
      <w:lvlJc w:val="left"/>
      <w:pPr>
        <w:ind w:left="6412" w:hanging="356"/>
      </w:pPr>
      <w:rPr>
        <w:rFonts w:hint="default"/>
        <w:lang w:val="pt-PT" w:eastAsia="en-US" w:bidi="ar-SA"/>
      </w:rPr>
    </w:lvl>
    <w:lvl w:ilvl="8">
      <w:start w:val="0"/>
      <w:numFmt w:val="bullet"/>
      <w:lvlText w:val="•"/>
      <w:lvlJc w:val="left"/>
      <w:pPr>
        <w:ind w:left="7205" w:hanging="356"/>
      </w:pPr>
      <w:rPr>
        <w:rFonts w:hint="default"/>
        <w:lang w:val="pt-PT" w:eastAsia="en-US" w:bidi="ar-SA"/>
      </w:rPr>
    </w:lvl>
  </w:abstractNum>
  <w:abstractNum w:abstractNumId="0">
    <w:multiLevelType w:val="hybridMultilevel"/>
    <w:lvl w:ilvl="0">
      <w:start w:val="1"/>
      <w:numFmt w:val="lowerLetter"/>
      <w:lvlText w:val="%1)"/>
      <w:lvlJc w:val="left"/>
      <w:pPr>
        <w:ind w:left="141" w:hanging="253"/>
        <w:jc w:val="left"/>
      </w:pPr>
      <w:rPr>
        <w:rFonts w:hint="default" w:ascii="Calibri" w:hAnsi="Calibri" w:eastAsia="Calibri" w:cs="Calibri"/>
        <w:b w:val="0"/>
        <w:bCs w:val="0"/>
        <w:i w:val="0"/>
        <w:iCs w:val="0"/>
        <w:spacing w:val="-1"/>
        <w:w w:val="100"/>
        <w:sz w:val="24"/>
        <w:szCs w:val="24"/>
        <w:lang w:val="pt-PT" w:eastAsia="en-US" w:bidi="ar-SA"/>
      </w:rPr>
    </w:lvl>
    <w:lvl w:ilvl="1">
      <w:start w:val="1"/>
      <w:numFmt w:val="upperLetter"/>
      <w:lvlText w:val="%2."/>
      <w:lvlJc w:val="left"/>
      <w:pPr>
        <w:ind w:left="861" w:hanging="358"/>
        <w:jc w:val="left"/>
      </w:pPr>
      <w:rPr>
        <w:rFonts w:hint="default" w:ascii="Calibri" w:hAnsi="Calibri" w:eastAsia="Calibri" w:cs="Calibri"/>
        <w:b w:val="0"/>
        <w:bCs w:val="0"/>
        <w:i w:val="0"/>
        <w:iCs w:val="0"/>
        <w:spacing w:val="-1"/>
        <w:w w:val="100"/>
        <w:sz w:val="24"/>
        <w:szCs w:val="24"/>
        <w:lang w:val="pt-PT" w:eastAsia="en-US" w:bidi="ar-SA"/>
      </w:rPr>
    </w:lvl>
    <w:lvl w:ilvl="2">
      <w:start w:val="0"/>
      <w:numFmt w:val="bullet"/>
      <w:lvlText w:val="•"/>
      <w:lvlJc w:val="left"/>
      <w:pPr>
        <w:ind w:left="1741" w:hanging="358"/>
      </w:pPr>
      <w:rPr>
        <w:rFonts w:hint="default"/>
        <w:lang w:val="pt-PT" w:eastAsia="en-US" w:bidi="ar-SA"/>
      </w:rPr>
    </w:lvl>
    <w:lvl w:ilvl="3">
      <w:start w:val="0"/>
      <w:numFmt w:val="bullet"/>
      <w:lvlText w:val="•"/>
      <w:lvlJc w:val="left"/>
      <w:pPr>
        <w:ind w:left="2622" w:hanging="358"/>
      </w:pPr>
      <w:rPr>
        <w:rFonts w:hint="default"/>
        <w:lang w:val="pt-PT" w:eastAsia="en-US" w:bidi="ar-SA"/>
      </w:rPr>
    </w:lvl>
    <w:lvl w:ilvl="4">
      <w:start w:val="0"/>
      <w:numFmt w:val="bullet"/>
      <w:lvlText w:val="•"/>
      <w:lvlJc w:val="left"/>
      <w:pPr>
        <w:ind w:left="3504" w:hanging="358"/>
      </w:pPr>
      <w:rPr>
        <w:rFonts w:hint="default"/>
        <w:lang w:val="pt-PT" w:eastAsia="en-US" w:bidi="ar-SA"/>
      </w:rPr>
    </w:lvl>
    <w:lvl w:ilvl="5">
      <w:start w:val="0"/>
      <w:numFmt w:val="bullet"/>
      <w:lvlText w:val="•"/>
      <w:lvlJc w:val="left"/>
      <w:pPr>
        <w:ind w:left="4385" w:hanging="358"/>
      </w:pPr>
      <w:rPr>
        <w:rFonts w:hint="default"/>
        <w:lang w:val="pt-PT" w:eastAsia="en-US" w:bidi="ar-SA"/>
      </w:rPr>
    </w:lvl>
    <w:lvl w:ilvl="6">
      <w:start w:val="0"/>
      <w:numFmt w:val="bullet"/>
      <w:lvlText w:val="•"/>
      <w:lvlJc w:val="left"/>
      <w:pPr>
        <w:ind w:left="5266" w:hanging="358"/>
      </w:pPr>
      <w:rPr>
        <w:rFonts w:hint="default"/>
        <w:lang w:val="pt-PT" w:eastAsia="en-US" w:bidi="ar-SA"/>
      </w:rPr>
    </w:lvl>
    <w:lvl w:ilvl="7">
      <w:start w:val="0"/>
      <w:numFmt w:val="bullet"/>
      <w:lvlText w:val="•"/>
      <w:lvlJc w:val="left"/>
      <w:pPr>
        <w:ind w:left="6148" w:hanging="358"/>
      </w:pPr>
      <w:rPr>
        <w:rFonts w:hint="default"/>
        <w:lang w:val="pt-PT" w:eastAsia="en-US" w:bidi="ar-SA"/>
      </w:rPr>
    </w:lvl>
    <w:lvl w:ilvl="8">
      <w:start w:val="0"/>
      <w:numFmt w:val="bullet"/>
      <w:lvlText w:val="•"/>
      <w:lvlJc w:val="left"/>
      <w:pPr>
        <w:ind w:left="7029" w:hanging="358"/>
      </w:pPr>
      <w:rPr>
        <w:rFonts w:hint="default"/>
        <w:lang w:val="pt-P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4"/>
      <w:szCs w:val="24"/>
      <w:lang w:val="pt-PT" w:eastAsia="en-US" w:bidi="ar-SA"/>
    </w:rPr>
  </w:style>
  <w:style w:styleId="Heading1" w:type="paragraph">
    <w:name w:val="Heading 1"/>
    <w:basedOn w:val="Normal"/>
    <w:uiPriority w:val="1"/>
    <w:qFormat/>
    <w:pPr>
      <w:ind w:left="26"/>
      <w:outlineLvl w:val="1"/>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spacing w:before="151"/>
      <w:ind w:left="140"/>
      <w:jc w:val="both"/>
    </w:pPr>
    <w:rPr>
      <w:rFonts w:ascii="Calibri" w:hAnsi="Calibri" w:eastAsia="Calibri" w:cs="Calibri"/>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3.png"/><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2026-02-05T12:17:00Z</dcterms:created>
  <dcterms:modified xsi:type="dcterms:W3CDTF">2026-02-05T12:17:00Z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www.smallpdf.com</vt:lpwstr>
  </property>
  <property fmtid="{D5CDD505-2E9C-101B-9397-08002B2CF9AE}" pid="4" name="LastSaved">
    <vt:filetime>2026-02-05T00:00:00Z</vt:filetime>
  </property>
  <property fmtid="{D5CDD505-2E9C-101B-9397-08002B2CF9AE}" pid="5" name="Producer">
    <vt:lpwstr>3-Heights(TM) PDF Security Shell 4.8.25.2 (http://www.pdf-tools.com)</vt:lpwstr>
  </property>
</Properties>
</file>